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C" w:rsidRPr="003007D4" w:rsidRDefault="005B3E4C" w:rsidP="005B3E4C">
      <w:pPr>
        <w:jc w:val="center"/>
        <w:rPr>
          <w:color w:val="000000"/>
          <w:spacing w:val="-3"/>
        </w:rPr>
      </w:pPr>
      <w:r w:rsidRPr="003007D4">
        <w:rPr>
          <w:color w:val="000000"/>
          <w:spacing w:val="-3"/>
        </w:rPr>
        <w:t xml:space="preserve">РОССИЙСКАЯ ФЕДЕРАЦИЯ                                </w:t>
      </w:r>
      <w:r w:rsidRPr="005B3E4C">
        <w:rPr>
          <w:rStyle w:val="ab"/>
          <w:b/>
          <w:bCs/>
          <w:color w:val="000000"/>
          <w:lang w:val="ru-RU"/>
        </w:rPr>
        <w:t xml:space="preserve"> 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</w:rPr>
        <w:t>РЕСПУБЛИКА ХАКАСИЯ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  <w:spacing w:val="-3"/>
        </w:rPr>
        <w:t xml:space="preserve">СОВЕТ ДЕПУТАТОВ </w:t>
      </w:r>
      <w:r w:rsidRPr="003007D4">
        <w:rPr>
          <w:color w:val="000000"/>
        </w:rPr>
        <w:t>ДЖИРИМСКОГО СЕЛЬСОВЕТА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</w:rPr>
        <w:t>ШИРИНСКОГО РАЙОНА</w:t>
      </w:r>
    </w:p>
    <w:p w:rsidR="005B3E4C" w:rsidRPr="003007D4" w:rsidRDefault="005B3E4C" w:rsidP="005B3E4C">
      <w:pPr>
        <w:jc w:val="center"/>
      </w:pPr>
    </w:p>
    <w:p w:rsidR="005B3E4C" w:rsidRPr="003007D4" w:rsidRDefault="005B3E4C" w:rsidP="005B3E4C">
      <w:pPr>
        <w:jc w:val="right"/>
      </w:pPr>
    </w:p>
    <w:p w:rsidR="005B3E4C" w:rsidRPr="003007D4" w:rsidRDefault="005B3E4C" w:rsidP="005B3E4C">
      <w:pPr>
        <w:jc w:val="center"/>
      </w:pPr>
      <w:r w:rsidRPr="003007D4">
        <w:t>РЕШЕНИЕ</w:t>
      </w:r>
    </w:p>
    <w:p w:rsidR="005B3E4C" w:rsidRPr="003007D4" w:rsidRDefault="005B3E4C" w:rsidP="005B3E4C"/>
    <w:p w:rsidR="005B3E4C" w:rsidRPr="003007D4" w:rsidRDefault="00AA4EC2" w:rsidP="005B3E4C">
      <w:r>
        <w:t>29.04.</w:t>
      </w:r>
      <w:r w:rsidR="005B3E4C">
        <w:t xml:space="preserve">2022      </w:t>
      </w:r>
      <w:r w:rsidR="005B3E4C" w:rsidRPr="003007D4">
        <w:t xml:space="preserve">                                  </w:t>
      </w:r>
      <w:r w:rsidR="005B3E4C">
        <w:t xml:space="preserve">             </w:t>
      </w:r>
      <w:r w:rsidR="005B3E4C" w:rsidRPr="003007D4">
        <w:t xml:space="preserve">с. Джирим                      </w:t>
      </w:r>
      <w:r>
        <w:t xml:space="preserve">                       № 76</w:t>
      </w:r>
    </w:p>
    <w:p w:rsidR="005B3E4C" w:rsidRPr="003007D4" w:rsidRDefault="005B3E4C" w:rsidP="005B3E4C"/>
    <w:p w:rsidR="00221E80" w:rsidRDefault="00221E80" w:rsidP="005B3E4C">
      <w:pPr>
        <w:ind w:left="7788"/>
        <w:jc w:val="center"/>
      </w:pPr>
    </w:p>
    <w:p w:rsidR="000F6216" w:rsidRDefault="000F6216" w:rsidP="000F6216">
      <w:r>
        <w:t xml:space="preserve">О внесении </w:t>
      </w:r>
      <w:r w:rsidRPr="0069077E">
        <w:t xml:space="preserve"> изменений</w:t>
      </w:r>
      <w:r w:rsidRPr="00357224">
        <w:t xml:space="preserve"> </w:t>
      </w:r>
      <w:r w:rsidRPr="0069077E">
        <w:t xml:space="preserve">в </w:t>
      </w:r>
      <w:r>
        <w:t xml:space="preserve">Генеральный </w:t>
      </w:r>
      <w:r w:rsidRPr="0069077E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69077E">
        <w:t xml:space="preserve"> </w:t>
      </w:r>
      <w:r>
        <w:t xml:space="preserve">  план Джиримского сельсовета Ширинского</w:t>
      </w:r>
    </w:p>
    <w:p w:rsidR="000F6216" w:rsidRDefault="000F6216" w:rsidP="000F6216">
      <w:r>
        <w:t xml:space="preserve"> района, утвержденный решением Совета депутатов</w:t>
      </w:r>
    </w:p>
    <w:p w:rsidR="008A70DB" w:rsidRDefault="000F6216" w:rsidP="008A70DB">
      <w:r>
        <w:t xml:space="preserve">от </w:t>
      </w:r>
      <w:r w:rsidR="008A70DB">
        <w:t>13.12.2012г. № 96</w:t>
      </w:r>
      <w:r>
        <w:t xml:space="preserve"> и </w:t>
      </w:r>
      <w:r w:rsidRPr="0069077E">
        <w:t xml:space="preserve">Правила землепользования                                                                                                                             и застройки муниципального образования                                                                                               </w:t>
      </w:r>
      <w:r w:rsidRPr="0069077E">
        <w:rPr>
          <w:bCs/>
        </w:rPr>
        <w:t xml:space="preserve"> Джиримский сельсовет Ширинского района                                                                                   </w:t>
      </w:r>
      <w:r w:rsidR="008A70DB">
        <w:rPr>
          <w:bCs/>
        </w:rPr>
        <w:t xml:space="preserve">             Республики Хакасия, </w:t>
      </w:r>
      <w:r w:rsidR="008A70DB">
        <w:t xml:space="preserve">утвержденные решением </w:t>
      </w:r>
    </w:p>
    <w:p w:rsidR="000F6216" w:rsidRDefault="008A70DB" w:rsidP="008A70DB">
      <w:pPr>
        <w:rPr>
          <w:bCs/>
        </w:rPr>
      </w:pPr>
      <w:r>
        <w:t>Совета депутатов от 15.03.2013г. № 103</w:t>
      </w:r>
    </w:p>
    <w:p w:rsidR="000F6216" w:rsidRPr="0069077E" w:rsidRDefault="000F6216" w:rsidP="000F6216">
      <w:r w:rsidRPr="0069077E">
        <w:t xml:space="preserve"> </w:t>
      </w:r>
    </w:p>
    <w:p w:rsidR="00221E80" w:rsidRPr="00225B3D" w:rsidRDefault="00221E80" w:rsidP="002D75C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21E80" w:rsidRPr="009D6620" w:rsidRDefault="00221E80" w:rsidP="00225B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6620">
        <w:rPr>
          <w:bCs/>
        </w:rPr>
        <w:t xml:space="preserve">В соответствии </w:t>
      </w:r>
      <w:r w:rsidR="00324C21" w:rsidRPr="009D6620">
        <w:rPr>
          <w:bCs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 w:rsidRPr="009D6620">
        <w:rPr>
          <w:bCs/>
        </w:rPr>
        <w:t xml:space="preserve">24, </w:t>
      </w:r>
      <w:r w:rsidR="00324C21" w:rsidRPr="009D6620">
        <w:rPr>
          <w:bCs/>
        </w:rPr>
        <w:t>3</w:t>
      </w:r>
      <w:r w:rsidR="00292F36" w:rsidRPr="009D6620">
        <w:rPr>
          <w:bCs/>
        </w:rPr>
        <w:t>1 -</w:t>
      </w:r>
      <w:r w:rsidR="00324C21" w:rsidRPr="009D6620">
        <w:rPr>
          <w:bCs/>
        </w:rPr>
        <w:t xml:space="preserve"> 33 Градостроительного кодекса Российской Федер</w:t>
      </w:r>
      <w:r w:rsidR="006456C0" w:rsidRPr="009D6620">
        <w:rPr>
          <w:bCs/>
        </w:rPr>
        <w:t>ации, на основании ходатайства г</w:t>
      </w:r>
      <w:r w:rsidR="00324C21" w:rsidRPr="009D6620">
        <w:rPr>
          <w:bCs/>
        </w:rPr>
        <w:t>лавы</w:t>
      </w:r>
      <w:r w:rsidR="006456C0" w:rsidRPr="009D6620">
        <w:rPr>
          <w:bCs/>
        </w:rPr>
        <w:t xml:space="preserve"> Джиримского сельсовета</w:t>
      </w:r>
      <w:r w:rsidR="00A35A3E" w:rsidRPr="009D6620">
        <w:rPr>
          <w:bCs/>
        </w:rPr>
        <w:t xml:space="preserve">, Уставом </w:t>
      </w:r>
      <w:r w:rsidRPr="009D6620">
        <w:rPr>
          <w:bCs/>
        </w:rPr>
        <w:t xml:space="preserve"> муниципального образования </w:t>
      </w:r>
      <w:r w:rsidR="006456C0" w:rsidRPr="009D6620">
        <w:rPr>
          <w:bCs/>
        </w:rPr>
        <w:t>Джиримский сельсовет</w:t>
      </w:r>
      <w:r w:rsidR="00324C21" w:rsidRPr="009D6620">
        <w:rPr>
          <w:bCs/>
        </w:rPr>
        <w:t>,</w:t>
      </w:r>
      <w:r w:rsidR="006456C0" w:rsidRPr="009D6620">
        <w:rPr>
          <w:bCs/>
        </w:rPr>
        <w:t xml:space="preserve"> </w:t>
      </w:r>
      <w:r w:rsidRPr="009D6620">
        <w:rPr>
          <w:bCs/>
        </w:rPr>
        <w:t xml:space="preserve">Совет депутатов </w:t>
      </w:r>
      <w:r w:rsidR="006456C0" w:rsidRPr="009D6620">
        <w:rPr>
          <w:bCs/>
        </w:rPr>
        <w:t>Джиримского сельсовета Ширинского района Республики Хакасия</w:t>
      </w:r>
    </w:p>
    <w:p w:rsidR="009D6620" w:rsidRPr="009D6620" w:rsidRDefault="00221E80" w:rsidP="00225B3D">
      <w:pPr>
        <w:tabs>
          <w:tab w:val="left" w:pos="0"/>
        </w:tabs>
        <w:autoSpaceDE w:val="0"/>
        <w:autoSpaceDN w:val="0"/>
        <w:adjustRightInd w:val="0"/>
        <w:jc w:val="both"/>
      </w:pPr>
      <w:r w:rsidRPr="009D6620">
        <w:rPr>
          <w:b/>
          <w:bCs/>
        </w:rPr>
        <w:t>РЕШИЛ</w:t>
      </w:r>
      <w:r w:rsidRPr="009D6620">
        <w:rPr>
          <w:bCs/>
        </w:rPr>
        <w:t>:</w:t>
      </w:r>
    </w:p>
    <w:p w:rsidR="00540C59" w:rsidRDefault="008F1363" w:rsidP="00540C59">
      <w:pPr>
        <w:jc w:val="both"/>
      </w:pPr>
      <w:r w:rsidRPr="009D6620">
        <w:t>1. </w:t>
      </w:r>
      <w:r w:rsidR="00587AC3" w:rsidRPr="009D6620">
        <w:t xml:space="preserve">Внести </w:t>
      </w:r>
      <w:r w:rsidRPr="009D6620">
        <w:t xml:space="preserve">следующие изменения </w:t>
      </w:r>
      <w:r w:rsidR="009D6620" w:rsidRPr="009D6620">
        <w:t xml:space="preserve">в Генеральный план и Правила землепользования и застройки </w:t>
      </w:r>
      <w:r w:rsidR="002D75C9">
        <w:t xml:space="preserve">Джиримского сельсовета в части </w:t>
      </w:r>
      <w:r w:rsidR="009D6620" w:rsidRPr="009D6620">
        <w:t>исключения из Правил землепользования</w:t>
      </w:r>
      <w:r w:rsidR="002D75C9">
        <w:t xml:space="preserve"> </w:t>
      </w:r>
      <w:r w:rsidR="009D6620" w:rsidRPr="009D6620">
        <w:t>и застройки зоны ООПТ, утвержденной Постановлением Правительства Республики Хакасия от 18.03.2010 года №122 «О резервировании земель в Ширинском районе», а также установления территориальной зоны СХ2 (Зона садоводства) с основным видом разрешенного использования: - «для ведения садоводства» (13.2), для территории восточного побережья Малого плеса озера Беле, в соответствии с приложением.</w:t>
      </w:r>
    </w:p>
    <w:p w:rsidR="00540C59" w:rsidRDefault="00225B3D" w:rsidP="00540C59">
      <w:pPr>
        <w:spacing w:line="276" w:lineRule="auto"/>
        <w:jc w:val="both"/>
      </w:pPr>
      <w:r>
        <w:t xml:space="preserve">   </w:t>
      </w:r>
      <w:r w:rsidR="00540C59">
        <w:t>В отношении террит</w:t>
      </w:r>
      <w:r w:rsidR="00990F00">
        <w:t>ориальной зоны СХ2</w:t>
      </w:r>
      <w:r w:rsidR="008F4A24">
        <w:t xml:space="preserve"> предусмотреть</w:t>
      </w:r>
      <w:r w:rsidR="00540C59">
        <w:t xml:space="preserve"> следующие предельно-допустимые параметры:</w:t>
      </w:r>
    </w:p>
    <w:p w:rsidR="00540C59" w:rsidRDefault="00540C59" w:rsidP="00540C59">
      <w:pPr>
        <w:autoSpaceDE w:val="0"/>
        <w:autoSpaceDN w:val="0"/>
        <w:adjustRightInd w:val="0"/>
        <w:ind w:left="567"/>
      </w:pPr>
      <w:r w:rsidRPr="00823BA8">
        <w:t>1) площадь земельного участка д</w:t>
      </w:r>
      <w:r>
        <w:t>ля ведения садоводства – от 600 м</w:t>
      </w:r>
      <w:r>
        <w:rPr>
          <w:vertAlign w:val="superscript"/>
        </w:rPr>
        <w:t>2</w:t>
      </w:r>
      <w:r>
        <w:t xml:space="preserve"> до 250 000 м</w:t>
      </w:r>
      <w:r>
        <w:rPr>
          <w:vertAlign w:val="superscript"/>
        </w:rPr>
        <w:t>2</w:t>
      </w:r>
      <w:r>
        <w:t>.</w:t>
      </w:r>
      <w:r w:rsidRPr="00823BA8">
        <w:t xml:space="preserve"> </w:t>
      </w:r>
    </w:p>
    <w:p w:rsidR="00540C59" w:rsidRDefault="00540C59" w:rsidP="00540C59">
      <w:pPr>
        <w:autoSpaceDE w:val="0"/>
        <w:autoSpaceDN w:val="0"/>
        <w:adjustRightInd w:val="0"/>
        <w:ind w:left="567"/>
      </w:pPr>
      <w:r>
        <w:t xml:space="preserve">2) минимальное расстояние от границ смежного земельного участка до основного строения -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, по главному фасаду – 5 м.</w:t>
      </w:r>
    </w:p>
    <w:p w:rsidR="00540C59" w:rsidRPr="00823BA8" w:rsidRDefault="00540C59" w:rsidP="00540C59">
      <w:pPr>
        <w:autoSpaceDE w:val="0"/>
        <w:autoSpaceDN w:val="0"/>
        <w:adjustRightInd w:val="0"/>
        <w:ind w:left="567"/>
      </w:pPr>
      <w:r>
        <w:t>3</w:t>
      </w:r>
      <w:r w:rsidRPr="00823BA8">
        <w:t>) для всех основных строений количество на</w:t>
      </w:r>
      <w:r>
        <w:t>дземных этажей – до трех</w:t>
      </w:r>
      <w:r w:rsidRPr="00823BA8">
        <w:t xml:space="preserve"> с</w:t>
      </w:r>
      <w:r>
        <w:t xml:space="preserve"> </w:t>
      </w:r>
      <w:r w:rsidRPr="00823BA8">
        <w:t>возможным использованием (дополнительно) мансардного этажа, высота от</w:t>
      </w:r>
      <w:r>
        <w:t xml:space="preserve"> </w:t>
      </w:r>
      <w:r w:rsidRPr="00823BA8">
        <w:t>уровня земли до верха конька скатной кровли – не более 1</w:t>
      </w:r>
      <w:r>
        <w:t xml:space="preserve">4 </w:t>
      </w:r>
      <w:r w:rsidRPr="00823BA8">
        <w:t>м;</w:t>
      </w:r>
    </w:p>
    <w:p w:rsidR="00540C59" w:rsidRPr="00823BA8" w:rsidRDefault="00540C59" w:rsidP="00540C59">
      <w:pPr>
        <w:autoSpaceDE w:val="0"/>
        <w:autoSpaceDN w:val="0"/>
        <w:adjustRightInd w:val="0"/>
        <w:ind w:left="567"/>
      </w:pPr>
      <w:r>
        <w:t>4)</w:t>
      </w:r>
      <w:r w:rsidRPr="00823BA8">
        <w:t xml:space="preserve"> для всех вспомогательных строений высота от уровня земли до верха конька</w:t>
      </w:r>
      <w:r>
        <w:t xml:space="preserve"> </w:t>
      </w:r>
      <w:r w:rsidRPr="00823BA8">
        <w:t>скатной кровли – не более 7 м;</w:t>
      </w:r>
    </w:p>
    <w:p w:rsidR="00540C59" w:rsidRDefault="00540C59" w:rsidP="00540C59">
      <w:pPr>
        <w:autoSpaceDE w:val="0"/>
        <w:autoSpaceDN w:val="0"/>
        <w:adjustRightInd w:val="0"/>
        <w:ind w:left="567"/>
      </w:pPr>
      <w:r>
        <w:t>5</w:t>
      </w:r>
      <w:r w:rsidRPr="00823BA8">
        <w:t>)</w:t>
      </w:r>
      <w:r>
        <w:t xml:space="preserve"> процент застройки земельного участка – не более 70%</w:t>
      </w:r>
    </w:p>
    <w:p w:rsidR="002D75C9" w:rsidRDefault="00540C59" w:rsidP="00225B3D">
      <w:pPr>
        <w:autoSpaceDE w:val="0"/>
        <w:autoSpaceDN w:val="0"/>
        <w:adjustRightInd w:val="0"/>
        <w:ind w:left="567"/>
      </w:pPr>
      <w:r>
        <w:t>6)</w:t>
      </w:r>
      <w:r w:rsidRPr="00823BA8">
        <w:t xml:space="preserve"> мусороудаление должно про</w:t>
      </w:r>
      <w:r>
        <w:t xml:space="preserve">изводиться путем вывоза коммунального </w:t>
      </w:r>
      <w:r w:rsidRPr="00823BA8">
        <w:t xml:space="preserve"> мусора от площадок с</w:t>
      </w:r>
      <w:r>
        <w:t xml:space="preserve"> контейнерами.</w:t>
      </w:r>
      <w:r w:rsidR="009D6620" w:rsidRPr="009D6620">
        <w:t xml:space="preserve"> </w:t>
      </w:r>
      <w:r w:rsidR="002D75C9">
        <w:t xml:space="preserve"> </w:t>
      </w:r>
    </w:p>
    <w:p w:rsidR="009D6620" w:rsidRDefault="002D75C9" w:rsidP="0068738E">
      <w:pPr>
        <w:spacing w:line="276" w:lineRule="auto"/>
        <w:jc w:val="both"/>
      </w:pPr>
      <w:r>
        <w:t>2</w:t>
      </w:r>
      <w:r w:rsidR="009D6620" w:rsidRPr="009D6620">
        <w:t xml:space="preserve">. </w:t>
      </w:r>
      <w:r>
        <w:t xml:space="preserve"> Опубликовать</w:t>
      </w:r>
      <w:r w:rsidR="009D6620" w:rsidRPr="009D6620">
        <w:t xml:space="preserve"> настоящее решение </w:t>
      </w:r>
      <w:r>
        <w:t xml:space="preserve"> в газете</w:t>
      </w:r>
      <w:r w:rsidR="009D6620" w:rsidRPr="009D6620">
        <w:t xml:space="preserve"> "Ширинский вестник</w:t>
      </w:r>
      <w:r>
        <w:t>".</w:t>
      </w:r>
    </w:p>
    <w:p w:rsidR="002D75C9" w:rsidRPr="009D6620" w:rsidRDefault="002D75C9" w:rsidP="0068738E">
      <w:pPr>
        <w:spacing w:line="276" w:lineRule="auto"/>
        <w:jc w:val="both"/>
      </w:pPr>
      <w:r>
        <w:t>3</w:t>
      </w:r>
      <w:r w:rsidRPr="009D6620">
        <w:t xml:space="preserve">. Данное решение вступает в силу со дня его опубликования (обнародования) и подлежит размещению на официальном сайте администрации Джиримского сельсовета. </w:t>
      </w:r>
    </w:p>
    <w:p w:rsidR="009D6620" w:rsidRPr="009D6620" w:rsidRDefault="002D75C9" w:rsidP="0068738E">
      <w:pPr>
        <w:spacing w:line="276" w:lineRule="auto"/>
        <w:jc w:val="both"/>
      </w:pPr>
      <w:r>
        <w:t>4</w:t>
      </w:r>
      <w:r w:rsidR="009D6620" w:rsidRPr="009D6620">
        <w:t>. Контроль за исполнением данного решения оставляю за собой.</w:t>
      </w:r>
    </w:p>
    <w:p w:rsidR="00225B3D" w:rsidRDefault="009D6620" w:rsidP="00225B3D">
      <w:pPr>
        <w:spacing w:line="276" w:lineRule="auto"/>
        <w:ind w:hanging="142"/>
        <w:jc w:val="both"/>
      </w:pPr>
      <w:r w:rsidRPr="009D6620">
        <w:t xml:space="preserve"> </w:t>
      </w:r>
    </w:p>
    <w:p w:rsidR="006047D4" w:rsidRDefault="009D6620" w:rsidP="00225B3D">
      <w:pPr>
        <w:spacing w:line="276" w:lineRule="auto"/>
        <w:ind w:hanging="142"/>
        <w:jc w:val="both"/>
      </w:pPr>
      <w:r w:rsidRPr="009D6620">
        <w:t xml:space="preserve">Глава Джиримского сельсовета                                                  А.А. Капран </w:t>
      </w:r>
      <w:bookmarkStart w:id="0" w:name="_GoBack"/>
      <w:bookmarkEnd w:id="0"/>
    </w:p>
    <w:sectPr w:rsidR="006047D4" w:rsidSect="00225B3D">
      <w:headerReference w:type="default" r:id="rId7"/>
      <w:pgSz w:w="11906" w:h="16838"/>
      <w:pgMar w:top="1135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9C" w:rsidRDefault="0090379C" w:rsidP="009D0A03">
      <w:r>
        <w:separator/>
      </w:r>
    </w:p>
  </w:endnote>
  <w:endnote w:type="continuationSeparator" w:id="1">
    <w:p w:rsidR="0090379C" w:rsidRDefault="0090379C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9C" w:rsidRDefault="0090379C" w:rsidP="009D0A03">
      <w:r>
        <w:separator/>
      </w:r>
    </w:p>
  </w:footnote>
  <w:footnote w:type="continuationSeparator" w:id="1">
    <w:p w:rsidR="0090379C" w:rsidRDefault="0090379C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9991"/>
      <w:docPartObj>
        <w:docPartGallery w:val="Page Numbers (Top of Page)"/>
        <w:docPartUnique/>
      </w:docPartObj>
    </w:sdtPr>
    <w:sdtContent>
      <w:p w:rsidR="009D0A03" w:rsidRDefault="00A079B9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225B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369"/>
    <w:rsid w:val="000900FA"/>
    <w:rsid w:val="000A51AB"/>
    <w:rsid w:val="000C2635"/>
    <w:rsid w:val="000D1152"/>
    <w:rsid w:val="000D5628"/>
    <w:rsid w:val="000F0D02"/>
    <w:rsid w:val="000F6216"/>
    <w:rsid w:val="00106593"/>
    <w:rsid w:val="00111853"/>
    <w:rsid w:val="00126A12"/>
    <w:rsid w:val="00134ECA"/>
    <w:rsid w:val="001A1FB8"/>
    <w:rsid w:val="001A4307"/>
    <w:rsid w:val="001C7EC0"/>
    <w:rsid w:val="001D5444"/>
    <w:rsid w:val="001F1E8E"/>
    <w:rsid w:val="001F7E4D"/>
    <w:rsid w:val="002009C0"/>
    <w:rsid w:val="00206E69"/>
    <w:rsid w:val="00221E80"/>
    <w:rsid w:val="00225B3D"/>
    <w:rsid w:val="002576FC"/>
    <w:rsid w:val="00262339"/>
    <w:rsid w:val="002851E9"/>
    <w:rsid w:val="00291903"/>
    <w:rsid w:val="00292F36"/>
    <w:rsid w:val="00294B35"/>
    <w:rsid w:val="00295D0D"/>
    <w:rsid w:val="002C35F4"/>
    <w:rsid w:val="002D3DC0"/>
    <w:rsid w:val="002D75C9"/>
    <w:rsid w:val="002E2B8C"/>
    <w:rsid w:val="003028C1"/>
    <w:rsid w:val="0031371C"/>
    <w:rsid w:val="00324C21"/>
    <w:rsid w:val="003658B1"/>
    <w:rsid w:val="00386C3E"/>
    <w:rsid w:val="00393973"/>
    <w:rsid w:val="003E2E6F"/>
    <w:rsid w:val="003E3271"/>
    <w:rsid w:val="00403A87"/>
    <w:rsid w:val="00426985"/>
    <w:rsid w:val="00431351"/>
    <w:rsid w:val="004331A6"/>
    <w:rsid w:val="00440A11"/>
    <w:rsid w:val="00486E5E"/>
    <w:rsid w:val="00490C74"/>
    <w:rsid w:val="004C2ACA"/>
    <w:rsid w:val="004D6A85"/>
    <w:rsid w:val="005116DE"/>
    <w:rsid w:val="00540C59"/>
    <w:rsid w:val="00565AF4"/>
    <w:rsid w:val="00587AC3"/>
    <w:rsid w:val="00593C94"/>
    <w:rsid w:val="00595D4F"/>
    <w:rsid w:val="005976A9"/>
    <w:rsid w:val="005B3E4C"/>
    <w:rsid w:val="006047D4"/>
    <w:rsid w:val="006061E1"/>
    <w:rsid w:val="00636B3B"/>
    <w:rsid w:val="006456C0"/>
    <w:rsid w:val="0068738E"/>
    <w:rsid w:val="006A6332"/>
    <w:rsid w:val="006F5F12"/>
    <w:rsid w:val="00766892"/>
    <w:rsid w:val="00770CB9"/>
    <w:rsid w:val="007800D2"/>
    <w:rsid w:val="0078106A"/>
    <w:rsid w:val="00784BD6"/>
    <w:rsid w:val="00791FD3"/>
    <w:rsid w:val="007B1119"/>
    <w:rsid w:val="007C087D"/>
    <w:rsid w:val="007C452A"/>
    <w:rsid w:val="007F5B9F"/>
    <w:rsid w:val="007F7F21"/>
    <w:rsid w:val="00800C84"/>
    <w:rsid w:val="00811663"/>
    <w:rsid w:val="00817C78"/>
    <w:rsid w:val="00832825"/>
    <w:rsid w:val="00856484"/>
    <w:rsid w:val="008775F6"/>
    <w:rsid w:val="008919CC"/>
    <w:rsid w:val="008A4438"/>
    <w:rsid w:val="008A70DB"/>
    <w:rsid w:val="008D5B58"/>
    <w:rsid w:val="008F1363"/>
    <w:rsid w:val="008F4A24"/>
    <w:rsid w:val="0090379C"/>
    <w:rsid w:val="009460F3"/>
    <w:rsid w:val="0096348B"/>
    <w:rsid w:val="00976A05"/>
    <w:rsid w:val="00976B1D"/>
    <w:rsid w:val="009810B5"/>
    <w:rsid w:val="00990F00"/>
    <w:rsid w:val="009D0A03"/>
    <w:rsid w:val="009D2A27"/>
    <w:rsid w:val="009D6620"/>
    <w:rsid w:val="009E111E"/>
    <w:rsid w:val="009E643E"/>
    <w:rsid w:val="00A063D5"/>
    <w:rsid w:val="00A079B9"/>
    <w:rsid w:val="00A35A3E"/>
    <w:rsid w:val="00A36279"/>
    <w:rsid w:val="00A37469"/>
    <w:rsid w:val="00A44BF1"/>
    <w:rsid w:val="00A72627"/>
    <w:rsid w:val="00AA0FF7"/>
    <w:rsid w:val="00AA4EC2"/>
    <w:rsid w:val="00AD2124"/>
    <w:rsid w:val="00B040FA"/>
    <w:rsid w:val="00B16C45"/>
    <w:rsid w:val="00B20BDF"/>
    <w:rsid w:val="00B3428E"/>
    <w:rsid w:val="00B42B98"/>
    <w:rsid w:val="00B575AD"/>
    <w:rsid w:val="00B67FDE"/>
    <w:rsid w:val="00B8286E"/>
    <w:rsid w:val="00BA7C5C"/>
    <w:rsid w:val="00BC589A"/>
    <w:rsid w:val="00BD4E2F"/>
    <w:rsid w:val="00BF643A"/>
    <w:rsid w:val="00C03043"/>
    <w:rsid w:val="00C211A3"/>
    <w:rsid w:val="00C515B4"/>
    <w:rsid w:val="00C53B71"/>
    <w:rsid w:val="00C857EF"/>
    <w:rsid w:val="00CB64DB"/>
    <w:rsid w:val="00CF5F9C"/>
    <w:rsid w:val="00D027B8"/>
    <w:rsid w:val="00D118A9"/>
    <w:rsid w:val="00D316AC"/>
    <w:rsid w:val="00D36437"/>
    <w:rsid w:val="00D579D8"/>
    <w:rsid w:val="00D71A34"/>
    <w:rsid w:val="00D96D24"/>
    <w:rsid w:val="00DB6539"/>
    <w:rsid w:val="00DF3477"/>
    <w:rsid w:val="00E0429D"/>
    <w:rsid w:val="00E17BEF"/>
    <w:rsid w:val="00E2027C"/>
    <w:rsid w:val="00E20E5E"/>
    <w:rsid w:val="00E439C4"/>
    <w:rsid w:val="00E57B54"/>
    <w:rsid w:val="00E71747"/>
    <w:rsid w:val="00E97CCC"/>
    <w:rsid w:val="00EB47E9"/>
    <w:rsid w:val="00ED75DC"/>
    <w:rsid w:val="00EF22D5"/>
    <w:rsid w:val="00F0613A"/>
    <w:rsid w:val="00F10064"/>
    <w:rsid w:val="00F11375"/>
    <w:rsid w:val="00F27669"/>
    <w:rsid w:val="00F320F3"/>
    <w:rsid w:val="00F358D6"/>
    <w:rsid w:val="00F57B48"/>
    <w:rsid w:val="00F57BBB"/>
    <w:rsid w:val="00F749F7"/>
    <w:rsid w:val="00F83CF7"/>
    <w:rsid w:val="00FA4B85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rsid w:val="005B3E4C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16</cp:revision>
  <cp:lastPrinted>2022-05-04T04:45:00Z</cp:lastPrinted>
  <dcterms:created xsi:type="dcterms:W3CDTF">2019-12-19T04:43:00Z</dcterms:created>
  <dcterms:modified xsi:type="dcterms:W3CDTF">2022-05-04T04:46:00Z</dcterms:modified>
</cp:coreProperties>
</file>