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E" w:rsidRDefault="00ED248E" w:rsidP="00ED248E">
      <w:pPr>
        <w:rPr>
          <w:sz w:val="28"/>
        </w:rPr>
      </w:pPr>
      <w:r>
        <w:rPr>
          <w:sz w:val="28"/>
        </w:rPr>
        <w:t xml:space="preserve">                                   РОССИЙСКАЯ ФЕДЕРАЦИЯ                    </w:t>
      </w:r>
    </w:p>
    <w:p w:rsidR="00ED248E" w:rsidRDefault="00ED248E" w:rsidP="00ED248E">
      <w:pPr>
        <w:rPr>
          <w:sz w:val="28"/>
        </w:rPr>
      </w:pPr>
      <w:r>
        <w:rPr>
          <w:sz w:val="28"/>
        </w:rPr>
        <w:t xml:space="preserve">                                    РЕСПУБЛИКА ХАКАСИЯ</w:t>
      </w:r>
    </w:p>
    <w:p w:rsidR="00ED248E" w:rsidRDefault="00ED248E" w:rsidP="00ED248E">
      <w:pPr>
        <w:rPr>
          <w:sz w:val="28"/>
        </w:rPr>
      </w:pPr>
      <w:r>
        <w:rPr>
          <w:sz w:val="28"/>
        </w:rPr>
        <w:t xml:space="preserve">                 АДМИНИСТРАЦИЯ ДЖИРИМСКОГО СЕЛЬСОВЕТА</w:t>
      </w:r>
    </w:p>
    <w:p w:rsidR="00ED248E" w:rsidRDefault="00ED248E" w:rsidP="00ED248E">
      <w:pPr>
        <w:rPr>
          <w:sz w:val="28"/>
        </w:rPr>
      </w:pPr>
    </w:p>
    <w:p w:rsidR="00ED248E" w:rsidRDefault="00ED248E" w:rsidP="00ED248E">
      <w:pPr>
        <w:rPr>
          <w:sz w:val="28"/>
        </w:rPr>
      </w:pPr>
    </w:p>
    <w:p w:rsidR="00ED248E" w:rsidRDefault="00ED248E" w:rsidP="00ED248E">
      <w:pPr>
        <w:rPr>
          <w:sz w:val="28"/>
        </w:rPr>
      </w:pPr>
    </w:p>
    <w:p w:rsidR="00ED248E" w:rsidRDefault="00ED248E" w:rsidP="00ED248E">
      <w:pPr>
        <w:rPr>
          <w:sz w:val="28"/>
        </w:rPr>
      </w:pPr>
      <w:r>
        <w:rPr>
          <w:sz w:val="28"/>
        </w:rPr>
        <w:t xml:space="preserve">                                       П О С Т А Н О В Л Е Н И Е</w:t>
      </w:r>
    </w:p>
    <w:p w:rsidR="00ED248E" w:rsidRDefault="00ED248E" w:rsidP="00ED248E">
      <w:pPr>
        <w:rPr>
          <w:sz w:val="28"/>
        </w:rPr>
      </w:pPr>
    </w:p>
    <w:p w:rsidR="00ED248E" w:rsidRDefault="00ED248E" w:rsidP="00ED248E">
      <w:pPr>
        <w:rPr>
          <w:sz w:val="28"/>
        </w:rPr>
      </w:pPr>
    </w:p>
    <w:p w:rsidR="00ED248E" w:rsidRPr="007C48AE" w:rsidRDefault="00EF493F" w:rsidP="00ED248E">
      <w:r>
        <w:t xml:space="preserve">         от 31.01</w:t>
      </w:r>
      <w:r w:rsidR="0087592A">
        <w:t xml:space="preserve">.2019     </w:t>
      </w:r>
      <w:r w:rsidR="00ED248E" w:rsidRPr="007C48AE">
        <w:t xml:space="preserve">                   с.Джирим                                            № </w:t>
      </w:r>
      <w:r>
        <w:t>09</w:t>
      </w:r>
    </w:p>
    <w:p w:rsidR="00ED248E" w:rsidRPr="007C48AE" w:rsidRDefault="00ED248E" w:rsidP="00ED248E"/>
    <w:p w:rsidR="00ED248E" w:rsidRPr="007C48AE" w:rsidRDefault="00ED248E" w:rsidP="00ED248E"/>
    <w:p w:rsidR="00B415F5" w:rsidRPr="00961890" w:rsidRDefault="00B415F5" w:rsidP="00B415F5">
      <w:pPr>
        <w:rPr>
          <w:b/>
        </w:rPr>
      </w:pPr>
      <w:r w:rsidRPr="00961890">
        <w:rPr>
          <w:b/>
        </w:rPr>
        <w:t>О внесении изменений в постановление</w:t>
      </w:r>
    </w:p>
    <w:p w:rsidR="00B415F5" w:rsidRPr="00961890" w:rsidRDefault="00B415F5" w:rsidP="00B415F5">
      <w:pPr>
        <w:rPr>
          <w:b/>
        </w:rPr>
      </w:pPr>
      <w:r w:rsidRPr="00961890">
        <w:rPr>
          <w:b/>
        </w:rPr>
        <w:t>главы администрации Джиримского сельсовета</w:t>
      </w:r>
    </w:p>
    <w:p w:rsidR="00B415F5" w:rsidRPr="00961890" w:rsidRDefault="00B415F5" w:rsidP="00B415F5">
      <w:pPr>
        <w:rPr>
          <w:b/>
        </w:rPr>
      </w:pPr>
      <w:r w:rsidRPr="00961890">
        <w:rPr>
          <w:b/>
        </w:rPr>
        <w:t>от 02.11.2010г № 40 «Об утверждении порядка                                                      уведомления представителя нанимателя (работодателя)                                                                        о фактах обращения в целях склонения муниципального                                            служащего к совершению коррупционных правонарушений</w:t>
      </w:r>
      <w:r w:rsidR="00961890" w:rsidRPr="00961890">
        <w:rPr>
          <w:b/>
        </w:rPr>
        <w:t>».</w:t>
      </w:r>
    </w:p>
    <w:p w:rsidR="00B415F5" w:rsidRPr="00B415F5" w:rsidRDefault="00B415F5" w:rsidP="00B415F5"/>
    <w:p w:rsidR="00B415F5" w:rsidRPr="00961890" w:rsidRDefault="00B415F5" w:rsidP="00B415F5">
      <w:pPr>
        <w:jc w:val="both"/>
      </w:pPr>
      <w:r w:rsidRPr="00961890">
        <w:t>В целях реализации части 5 статьи 9 Федерального закона от 25.12.2008 года № 273-ФЗ «О противодействии коррупции», руководствуясь статьей 41 Устава муниципального образования Джиримский сельсовет, администрация Джиримского сельсовета</w:t>
      </w:r>
    </w:p>
    <w:p w:rsidR="00B415F5" w:rsidRDefault="00B415F5" w:rsidP="00B415F5">
      <w:pPr>
        <w:jc w:val="both"/>
        <w:rPr>
          <w:sz w:val="26"/>
        </w:rPr>
      </w:pPr>
    </w:p>
    <w:p w:rsidR="00B415F5" w:rsidRPr="00DF4897" w:rsidRDefault="00B415F5" w:rsidP="00B415F5">
      <w:pPr>
        <w:jc w:val="both"/>
      </w:pPr>
      <w:r w:rsidRPr="00DF4897">
        <w:t>ПОСТАНОВЛЯЕТ:</w:t>
      </w:r>
    </w:p>
    <w:p w:rsidR="00B415F5" w:rsidRPr="00DF4897" w:rsidRDefault="001311A7" w:rsidP="001311A7">
      <w:pPr>
        <w:pStyle w:val="a3"/>
        <w:numPr>
          <w:ilvl w:val="0"/>
          <w:numId w:val="1"/>
        </w:numPr>
        <w:jc w:val="both"/>
      </w:pPr>
      <w:r w:rsidRPr="00DF4897">
        <w:t>Внести  в</w:t>
      </w:r>
      <w:r w:rsidR="00DF4897" w:rsidRPr="00DF4897">
        <w:t xml:space="preserve"> постановление главы администрации Джиримского сельсовета от 02.11.2010г № 40 «Об утвержденииПорядка</w:t>
      </w:r>
      <w:r w:rsidRPr="00DF4897"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DF4897" w:rsidRPr="00DF4897">
        <w:t>» следующие изменения:</w:t>
      </w:r>
    </w:p>
    <w:p w:rsidR="00DF4897" w:rsidRPr="00DF4897" w:rsidRDefault="00DF4897" w:rsidP="00A013D6">
      <w:pPr>
        <w:pStyle w:val="a3"/>
        <w:numPr>
          <w:ilvl w:val="1"/>
          <w:numId w:val="1"/>
        </w:numPr>
        <w:jc w:val="both"/>
      </w:pPr>
      <w:r w:rsidRPr="00DF4897">
        <w:t xml:space="preserve">Пункт 4 </w:t>
      </w:r>
      <w:r>
        <w:t xml:space="preserve">Порядка </w:t>
      </w:r>
      <w:r w:rsidRPr="00DF4897">
        <w:t>изложить в следующей редакции:</w:t>
      </w:r>
    </w:p>
    <w:p w:rsidR="00DF4897" w:rsidRPr="00DF4897" w:rsidRDefault="00DF4897" w:rsidP="00537709">
      <w:pPr>
        <w:pStyle w:val="s1"/>
        <w:shd w:val="clear" w:color="auto" w:fill="FFFFFF"/>
        <w:ind w:left="360"/>
        <w:jc w:val="both"/>
        <w:rPr>
          <w:color w:val="22272F"/>
        </w:rPr>
      </w:pPr>
      <w:r>
        <w:rPr>
          <w:color w:val="22272F"/>
        </w:rPr>
        <w:t>4</w:t>
      </w:r>
      <w:r w:rsidRPr="00DF4897">
        <w:rPr>
          <w:color w:val="22272F"/>
        </w:rPr>
        <w:t>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DF4897" w:rsidRPr="00DF4897" w:rsidRDefault="005757A4" w:rsidP="00537709">
      <w:pPr>
        <w:pStyle w:val="s1"/>
        <w:shd w:val="clear" w:color="auto" w:fill="FFFFFF"/>
        <w:ind w:left="360"/>
        <w:jc w:val="both"/>
        <w:rPr>
          <w:color w:val="22272F"/>
        </w:rPr>
      </w:pPr>
      <w:r>
        <w:rPr>
          <w:color w:val="22272F"/>
        </w:rPr>
        <w:t>4</w:t>
      </w:r>
      <w:r w:rsidR="00DF4897" w:rsidRPr="00DF4897">
        <w:rPr>
          <w:color w:val="22272F"/>
        </w:rPr>
        <w:t>.2. Работодатель по результатам рассмотрения уведомления принимает решение об организации проверки содержащихся в уведомлении сведений</w:t>
      </w:r>
      <w:r>
        <w:rPr>
          <w:color w:val="22272F"/>
        </w:rPr>
        <w:t>.</w:t>
      </w:r>
    </w:p>
    <w:p w:rsidR="00DF4897" w:rsidRPr="00537709" w:rsidRDefault="005757A4" w:rsidP="00537709">
      <w:pPr>
        <w:ind w:left="360"/>
        <w:rPr>
          <w:color w:val="22272F"/>
        </w:rPr>
      </w:pPr>
      <w:r w:rsidRPr="00537709">
        <w:rPr>
          <w:color w:val="22272F"/>
        </w:rPr>
        <w:t>4</w:t>
      </w:r>
      <w:r w:rsidR="00DF4897" w:rsidRPr="00537709">
        <w:rPr>
          <w:color w:val="22272F"/>
        </w:rPr>
        <w:t xml:space="preserve">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</w:t>
      </w:r>
      <w:r w:rsidRPr="00537709">
        <w:rPr>
          <w:color w:val="22272F"/>
        </w:rPr>
        <w:t>осуществляется комиссией</w:t>
      </w:r>
      <w:r w:rsidRPr="005757A4">
        <w:t>администрации МО Джиримский сельсовет по урегулированию конфликта интересов на муниципальной службе</w:t>
      </w:r>
      <w:r>
        <w:t xml:space="preserve">. </w:t>
      </w:r>
    </w:p>
    <w:p w:rsidR="00DF4897" w:rsidRPr="00DF4897" w:rsidRDefault="00DF4897" w:rsidP="005757A4">
      <w:pPr>
        <w:pStyle w:val="s1"/>
        <w:shd w:val="clear" w:color="auto" w:fill="FFFFFF"/>
        <w:ind w:left="360"/>
        <w:jc w:val="both"/>
        <w:rPr>
          <w:color w:val="22272F"/>
        </w:rPr>
      </w:pPr>
      <w:r w:rsidRPr="00DF4897">
        <w:rPr>
          <w:color w:val="22272F"/>
        </w:rPr>
        <w:t>При проведении проверки представленных сведений</w:t>
      </w:r>
      <w:r w:rsidR="005757A4">
        <w:rPr>
          <w:color w:val="22272F"/>
        </w:rPr>
        <w:t>комиссия</w:t>
      </w:r>
      <w:r w:rsidR="005757A4" w:rsidRPr="005757A4">
        <w:t xml:space="preserve">администрации МО Джиримский сельсовет по урегулированию конфликта интересов на муниципальной </w:t>
      </w:r>
      <w:r w:rsidR="00537709" w:rsidRPr="005757A4">
        <w:t>службе</w:t>
      </w:r>
      <w:r w:rsidR="00537709">
        <w:rPr>
          <w:color w:val="22272F"/>
        </w:rPr>
        <w:t>вправе</w:t>
      </w:r>
      <w:r w:rsidRPr="00DF4897">
        <w:rPr>
          <w:color w:val="22272F"/>
        </w:rPr>
        <w:t>:</w:t>
      </w:r>
    </w:p>
    <w:p w:rsidR="00DF4897" w:rsidRPr="00DF4897" w:rsidRDefault="00DF4897" w:rsidP="005757A4">
      <w:pPr>
        <w:pStyle w:val="s1"/>
        <w:shd w:val="clear" w:color="auto" w:fill="FFFFFF"/>
        <w:ind w:left="360"/>
        <w:jc w:val="both"/>
        <w:rPr>
          <w:color w:val="22272F"/>
        </w:rPr>
      </w:pPr>
      <w:r w:rsidRPr="00DF4897">
        <w:rPr>
          <w:color w:val="22272F"/>
        </w:rPr>
        <w:t>- проводить беседы с работником, подавшим уведомление (указанным в уведомлении);</w:t>
      </w:r>
    </w:p>
    <w:p w:rsidR="00DF4897" w:rsidRPr="00DF4897" w:rsidRDefault="00DF4897" w:rsidP="005757A4">
      <w:pPr>
        <w:pStyle w:val="s1"/>
        <w:shd w:val="clear" w:color="auto" w:fill="FFFFFF"/>
        <w:ind w:left="360"/>
        <w:jc w:val="both"/>
        <w:rPr>
          <w:color w:val="22272F"/>
        </w:rPr>
      </w:pPr>
      <w:r w:rsidRPr="00DF4897">
        <w:rPr>
          <w:color w:val="22272F"/>
        </w:rPr>
        <w:t>- получать от работника пояснений по сведениям, изложенным в уведомлении;</w:t>
      </w:r>
    </w:p>
    <w:p w:rsidR="00DF4897" w:rsidRPr="00DF4897" w:rsidRDefault="00DF4897" w:rsidP="005757A4">
      <w:pPr>
        <w:pStyle w:val="s1"/>
        <w:shd w:val="clear" w:color="auto" w:fill="FFFFFF"/>
        <w:ind w:left="360"/>
        <w:jc w:val="both"/>
        <w:rPr>
          <w:color w:val="22272F"/>
        </w:rPr>
      </w:pPr>
      <w:r w:rsidRPr="00DF4897">
        <w:rPr>
          <w:color w:val="22272F"/>
        </w:rPr>
        <w:lastRenderedPageBreak/>
        <w:t>- изучать представленные работникам материалы;</w:t>
      </w:r>
    </w:p>
    <w:p w:rsidR="00DF4897" w:rsidRPr="00DF4897" w:rsidRDefault="00DF4897" w:rsidP="005757A4">
      <w:pPr>
        <w:pStyle w:val="s1"/>
        <w:shd w:val="clear" w:color="auto" w:fill="FFFFFF"/>
        <w:ind w:left="360"/>
        <w:jc w:val="both"/>
        <w:rPr>
          <w:color w:val="22272F"/>
        </w:rPr>
      </w:pPr>
      <w:r w:rsidRPr="00DF4897">
        <w:rPr>
          <w:color w:val="22272F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DF4897" w:rsidRPr="00DF4897" w:rsidRDefault="00DF4897" w:rsidP="005757A4">
      <w:pPr>
        <w:pStyle w:val="s1"/>
        <w:shd w:val="clear" w:color="auto" w:fill="FFFFFF"/>
        <w:ind w:left="360"/>
        <w:jc w:val="both"/>
        <w:rPr>
          <w:color w:val="22272F"/>
        </w:rPr>
      </w:pPr>
      <w:r w:rsidRPr="00DF4897">
        <w:rPr>
          <w:color w:val="22272F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DF4897" w:rsidRPr="00DF4897" w:rsidRDefault="005757A4" w:rsidP="005757A4">
      <w:pPr>
        <w:pStyle w:val="s1"/>
        <w:shd w:val="clear" w:color="auto" w:fill="FFFFFF"/>
        <w:ind w:left="360"/>
        <w:jc w:val="both"/>
        <w:rPr>
          <w:color w:val="22272F"/>
        </w:rPr>
      </w:pPr>
      <w:r>
        <w:rPr>
          <w:color w:val="22272F"/>
        </w:rPr>
        <w:t xml:space="preserve"> 4</w:t>
      </w:r>
      <w:r w:rsidR="00DF4897" w:rsidRPr="00DF4897">
        <w:rPr>
          <w:color w:val="22272F"/>
        </w:rPr>
        <w:t xml:space="preserve">.4. Проверка сведений, содержащихся в уведомлении, </w:t>
      </w:r>
      <w:r w:rsidRPr="00DF4897">
        <w:rPr>
          <w:color w:val="22272F"/>
        </w:rPr>
        <w:t xml:space="preserve">осуществляется </w:t>
      </w:r>
      <w:r>
        <w:rPr>
          <w:color w:val="22272F"/>
        </w:rPr>
        <w:t>комиссией</w:t>
      </w:r>
      <w:r w:rsidR="00BF30B6">
        <w:rPr>
          <w:color w:val="22272F"/>
        </w:rPr>
        <w:t xml:space="preserve"> </w:t>
      </w:r>
      <w:r w:rsidRPr="005757A4">
        <w:t>администрации МО Джиримский сельсовет по урегулированию конфликта интересов на муниципальной службе</w:t>
      </w:r>
      <w:r w:rsidR="00DF4897" w:rsidRPr="00DF4897">
        <w:rPr>
          <w:color w:val="22272F"/>
        </w:rPr>
        <w:t xml:space="preserve">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 работодателю или его представителю для принятия решения об обращении в правоохранительные органы.</w:t>
      </w:r>
    </w:p>
    <w:p w:rsidR="00537709" w:rsidRPr="00537709" w:rsidRDefault="005757A4" w:rsidP="00537709">
      <w:pPr>
        <w:pStyle w:val="s1"/>
        <w:shd w:val="clear" w:color="auto" w:fill="FFFFFF"/>
        <w:ind w:left="360"/>
        <w:jc w:val="both"/>
      </w:pPr>
      <w:r>
        <w:rPr>
          <w:color w:val="22272F"/>
        </w:rPr>
        <w:t xml:space="preserve"> 4</w:t>
      </w:r>
      <w:r w:rsidR="00DF4897" w:rsidRPr="00DF4897">
        <w:rPr>
          <w:color w:val="22272F"/>
        </w:rPr>
        <w:t xml:space="preserve">.5. </w:t>
      </w:r>
      <w:r>
        <w:rPr>
          <w:color w:val="22272F"/>
        </w:rPr>
        <w:t xml:space="preserve"> Комиссия</w:t>
      </w:r>
      <w:r w:rsidRPr="005757A4">
        <w:t>администрации МО Джиримский сельсовет по урегулированию конфликта интересов на муниципальной службе</w:t>
      </w:r>
      <w:r>
        <w:rPr>
          <w:color w:val="22272F"/>
        </w:rPr>
        <w:t xml:space="preserve"> в течение 7 дней уведомляе</w:t>
      </w:r>
      <w:r w:rsidR="00DF4897" w:rsidRPr="00DF4897">
        <w:rPr>
          <w:color w:val="22272F"/>
        </w:rPr>
        <w:t>т работника, направившего уведомление, о принятом решении.</w:t>
      </w:r>
      <w:r w:rsidR="00537709" w:rsidRPr="00537709">
        <w:t>2. Настоящее постановление вступает в силу после официального обнародования (опубликования)и подлежит размещению на официальном сайте администрации.</w:t>
      </w:r>
      <w:r w:rsidR="00537709" w:rsidRPr="00537709">
        <w:br/>
        <w:t>3. Контроль за исполнением настоящего постановления оставляю за собой.</w:t>
      </w:r>
      <w:r w:rsidR="00537709" w:rsidRPr="00537709">
        <w:br/>
      </w:r>
    </w:p>
    <w:p w:rsidR="00537709" w:rsidRPr="00537709" w:rsidRDefault="00537709" w:rsidP="00537709">
      <w:pPr>
        <w:autoSpaceDE w:val="0"/>
        <w:autoSpaceDN w:val="0"/>
        <w:adjustRightInd w:val="0"/>
      </w:pPr>
    </w:p>
    <w:p w:rsidR="00537709" w:rsidRPr="00537709" w:rsidRDefault="006173AB" w:rsidP="006173AB">
      <w:pPr>
        <w:autoSpaceDE w:val="0"/>
        <w:autoSpaceDN w:val="0"/>
        <w:adjustRightInd w:val="0"/>
      </w:pPr>
      <w:bookmarkStart w:id="0" w:name="_GoBack"/>
      <w:bookmarkEnd w:id="0"/>
      <w:r w:rsidRPr="00537709">
        <w:t xml:space="preserve">Глава </w:t>
      </w:r>
      <w:r>
        <w:t>Джиримского</w:t>
      </w:r>
      <w:r w:rsidR="00537709" w:rsidRPr="00537709">
        <w:t xml:space="preserve"> сельсовет</w:t>
      </w:r>
      <w:r>
        <w:t>а</w:t>
      </w:r>
      <w:r w:rsidR="00537709" w:rsidRPr="00537709">
        <w:tab/>
      </w:r>
      <w:r w:rsidR="0087592A">
        <w:t xml:space="preserve">                                                                     </w:t>
      </w:r>
      <w:r w:rsidR="00537709" w:rsidRPr="00537709">
        <w:t>А.А.Капран</w:t>
      </w:r>
    </w:p>
    <w:p w:rsidR="00537709" w:rsidRPr="00537709" w:rsidRDefault="00537709" w:rsidP="00537709">
      <w:pPr>
        <w:autoSpaceDE w:val="0"/>
        <w:autoSpaceDN w:val="0"/>
        <w:adjustRightInd w:val="0"/>
      </w:pPr>
    </w:p>
    <w:p w:rsidR="00216070" w:rsidRPr="00537709" w:rsidRDefault="00B415F5" w:rsidP="00B415F5">
      <w:r w:rsidRPr="00537709">
        <w:br/>
      </w:r>
    </w:p>
    <w:sectPr w:rsidR="00216070" w:rsidRPr="00537709" w:rsidSect="00AF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4DF7"/>
    <w:multiLevelType w:val="multilevel"/>
    <w:tmpl w:val="6BDAE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E09"/>
    <w:rsid w:val="001311A7"/>
    <w:rsid w:val="00216070"/>
    <w:rsid w:val="00216F20"/>
    <w:rsid w:val="004C0E09"/>
    <w:rsid w:val="00537709"/>
    <w:rsid w:val="005757A4"/>
    <w:rsid w:val="006173AB"/>
    <w:rsid w:val="0087592A"/>
    <w:rsid w:val="00961890"/>
    <w:rsid w:val="00A013D6"/>
    <w:rsid w:val="00AF7845"/>
    <w:rsid w:val="00B415F5"/>
    <w:rsid w:val="00BF30B6"/>
    <w:rsid w:val="00DF4897"/>
    <w:rsid w:val="00ED248E"/>
    <w:rsid w:val="00E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A7"/>
    <w:pPr>
      <w:ind w:left="720"/>
      <w:contextualSpacing/>
    </w:pPr>
  </w:style>
  <w:style w:type="paragraph" w:customStyle="1" w:styleId="s1">
    <w:name w:val="s_1"/>
    <w:basedOn w:val="a"/>
    <w:rsid w:val="00DF48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2019-01-29T04:36:00Z</dcterms:created>
  <dcterms:modified xsi:type="dcterms:W3CDTF">2024-08-15T02:00:00Z</dcterms:modified>
</cp:coreProperties>
</file>