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7B845" w14:textId="0FC6EFD8" w:rsidR="009A15C6" w:rsidRPr="00FB6156" w:rsidRDefault="009A15C6" w:rsidP="001F2FA4">
      <w:pPr>
        <w:tabs>
          <w:tab w:val="left" w:pos="6660"/>
        </w:tabs>
        <w:spacing w:after="0" w:line="240" w:lineRule="auto"/>
        <w:ind w:left="-1418"/>
        <w:jc w:val="center"/>
        <w:rPr>
          <w:noProof/>
          <w:szCs w:val="28"/>
          <w:lang w:val="en-US"/>
        </w:rPr>
      </w:pPr>
      <w:bookmarkStart w:id="0" w:name="_Toc27639624"/>
      <w:r w:rsidRPr="00FB6156">
        <w:rPr>
          <w:rFonts w:eastAsia="Arial Unicode MS"/>
          <w:noProof/>
          <w:szCs w:val="20"/>
          <w:lang w:eastAsia="ru-RU"/>
        </w:rPr>
        <w:drawing>
          <wp:inline distT="0" distB="0" distL="0" distR="0" wp14:anchorId="79E02F69" wp14:editId="44447768">
            <wp:extent cx="7570943" cy="219452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6450" cy="2210610"/>
                    </a:xfrm>
                    <a:prstGeom prst="rect">
                      <a:avLst/>
                    </a:prstGeom>
                    <a:noFill/>
                    <a:ln>
                      <a:noFill/>
                    </a:ln>
                  </pic:spPr>
                </pic:pic>
              </a:graphicData>
            </a:graphic>
          </wp:inline>
        </w:drawing>
      </w:r>
    </w:p>
    <w:p w14:paraId="43A658F9" w14:textId="77777777" w:rsidR="00F81728" w:rsidRDefault="00F81728" w:rsidP="00F81728">
      <w:pPr>
        <w:pStyle w:val="S"/>
      </w:pPr>
    </w:p>
    <w:p w14:paraId="5FB01ED9" w14:textId="77777777" w:rsidR="00F81728" w:rsidRDefault="00F81728" w:rsidP="00F81728">
      <w:pPr>
        <w:pStyle w:val="S"/>
      </w:pPr>
    </w:p>
    <w:p w14:paraId="427E8F93" w14:textId="5F8582F1" w:rsidR="00F81728" w:rsidRPr="000E4055" w:rsidRDefault="00983552" w:rsidP="00983552">
      <w:pPr>
        <w:pStyle w:val="S"/>
        <w:jc w:val="center"/>
        <w:rPr>
          <w:highlight w:val="yellow"/>
        </w:rPr>
      </w:pPr>
      <w:r w:rsidRPr="006302BE">
        <w:t xml:space="preserve">Заказчик: </w:t>
      </w:r>
      <w:r w:rsidR="006302BE" w:rsidRPr="006302BE">
        <w:rPr>
          <w:lang w:val="ru-RU"/>
        </w:rPr>
        <w:t xml:space="preserve">Администрация </w:t>
      </w:r>
      <w:proofErr w:type="spellStart"/>
      <w:r w:rsidR="006302BE" w:rsidRPr="006302BE">
        <w:rPr>
          <w:lang w:val="ru-RU"/>
        </w:rPr>
        <w:t>Джиримского</w:t>
      </w:r>
      <w:proofErr w:type="spellEnd"/>
      <w:r w:rsidR="006302BE" w:rsidRPr="006302BE">
        <w:rPr>
          <w:lang w:val="ru-RU"/>
        </w:rPr>
        <w:t xml:space="preserve"> сельсовета </w:t>
      </w:r>
      <w:proofErr w:type="spellStart"/>
      <w:r w:rsidR="006302BE" w:rsidRPr="006302BE">
        <w:rPr>
          <w:lang w:val="ru-RU"/>
        </w:rPr>
        <w:t>Ширинского</w:t>
      </w:r>
      <w:proofErr w:type="spellEnd"/>
      <w:r w:rsidR="006302BE" w:rsidRPr="006302BE">
        <w:rPr>
          <w:lang w:val="ru-RU"/>
        </w:rPr>
        <w:t xml:space="preserve"> района</w:t>
      </w:r>
      <w:r w:rsidR="006302BE" w:rsidRPr="009C6C14">
        <w:rPr>
          <w:lang w:val="ru-RU"/>
        </w:rPr>
        <w:t xml:space="preserve"> Республики Хакасия</w:t>
      </w:r>
    </w:p>
    <w:p w14:paraId="0C56DDC3" w14:textId="77777777" w:rsidR="00F81728" w:rsidRPr="000E4055" w:rsidRDefault="00F81728" w:rsidP="00F81728">
      <w:pPr>
        <w:pStyle w:val="S"/>
        <w:rPr>
          <w:highlight w:val="yellow"/>
        </w:rPr>
      </w:pPr>
    </w:p>
    <w:p w14:paraId="22169713" w14:textId="77B1F646" w:rsidR="00F81728" w:rsidRPr="000E4055" w:rsidRDefault="006302BE" w:rsidP="00983552">
      <w:pPr>
        <w:pStyle w:val="S"/>
        <w:jc w:val="center"/>
        <w:rPr>
          <w:b/>
          <w:bCs/>
          <w:highlight w:val="yellow"/>
          <w:lang w:val="ru-RU"/>
        </w:rPr>
      </w:pPr>
      <w:r w:rsidRPr="009C6C14">
        <w:rPr>
          <w:b/>
          <w:bCs/>
        </w:rPr>
        <w:t xml:space="preserve">ПРОЕКТ ГЕНЕРАЛЬНОГО ПЛАНА </w:t>
      </w:r>
      <w:r w:rsidRPr="009C6C14">
        <w:rPr>
          <w:b/>
          <w:bCs/>
          <w:lang w:val="ru-RU"/>
        </w:rPr>
        <w:t xml:space="preserve">ДЖИРИМСКОГО СЕЛЬСОВЕТА ШИРИНСКОГО </w:t>
      </w:r>
      <w:r w:rsidRPr="009C6C14">
        <w:rPr>
          <w:b/>
          <w:bCs/>
        </w:rPr>
        <w:t xml:space="preserve">РАЙОНА </w:t>
      </w:r>
      <w:r w:rsidRPr="009C6C14">
        <w:rPr>
          <w:b/>
          <w:bCs/>
          <w:lang w:val="ru-RU"/>
        </w:rPr>
        <w:t>РУСПУБЛИКИ ХАКАСИЯ</w:t>
      </w:r>
    </w:p>
    <w:p w14:paraId="57AE6D4C" w14:textId="77777777" w:rsidR="00F81728" w:rsidRPr="000E4055" w:rsidRDefault="00F81728" w:rsidP="00F81728">
      <w:pPr>
        <w:pStyle w:val="S"/>
        <w:rPr>
          <w:highlight w:val="yellow"/>
        </w:rPr>
      </w:pPr>
    </w:p>
    <w:p w14:paraId="59A3DBB1" w14:textId="77777777" w:rsidR="00F81728" w:rsidRPr="000E4055" w:rsidRDefault="00F81728" w:rsidP="00F81728">
      <w:pPr>
        <w:pStyle w:val="S"/>
        <w:rPr>
          <w:highlight w:val="yellow"/>
        </w:rPr>
      </w:pPr>
    </w:p>
    <w:p w14:paraId="0F301444" w14:textId="77777777" w:rsidR="005332D5" w:rsidRPr="006302BE" w:rsidRDefault="005332D5" w:rsidP="005332D5">
      <w:pPr>
        <w:pStyle w:val="S"/>
        <w:jc w:val="center"/>
        <w:rPr>
          <w:lang w:val="ru-RU"/>
        </w:rPr>
      </w:pPr>
      <w:bookmarkStart w:id="1" w:name="_Hlk90550383"/>
      <w:r w:rsidRPr="006302BE">
        <w:rPr>
          <w:lang w:val="ru-RU"/>
        </w:rPr>
        <w:t>ПОЛОЖЕНИЕ</w:t>
      </w:r>
    </w:p>
    <w:p w14:paraId="5AECA6CF" w14:textId="428630DF" w:rsidR="00F81728" w:rsidRPr="006302BE" w:rsidRDefault="005332D5" w:rsidP="005332D5">
      <w:pPr>
        <w:pStyle w:val="S"/>
        <w:jc w:val="center"/>
        <w:rPr>
          <w:lang w:val="ru-RU"/>
        </w:rPr>
      </w:pPr>
      <w:r w:rsidRPr="006302BE">
        <w:rPr>
          <w:lang w:val="ru-RU"/>
        </w:rPr>
        <w:t>О ТЕРРИТОРИАЛЬНОМ ПЛАНИРОВАНИИ</w:t>
      </w:r>
    </w:p>
    <w:bookmarkEnd w:id="1"/>
    <w:p w14:paraId="43C8447E" w14:textId="234E3ED4" w:rsidR="00F81728" w:rsidRPr="000E4055" w:rsidRDefault="00F81728" w:rsidP="00F81728">
      <w:pPr>
        <w:pStyle w:val="S"/>
        <w:rPr>
          <w:highlight w:val="yellow"/>
        </w:rPr>
      </w:pPr>
    </w:p>
    <w:p w14:paraId="0BCD0550" w14:textId="53518DAD" w:rsidR="003831B1" w:rsidRPr="000E4055" w:rsidRDefault="003831B1" w:rsidP="00F81728">
      <w:pPr>
        <w:pStyle w:val="S"/>
        <w:rPr>
          <w:highlight w:val="yellow"/>
        </w:rPr>
      </w:pPr>
    </w:p>
    <w:p w14:paraId="463E7F4C" w14:textId="77777777" w:rsidR="00983552" w:rsidRPr="000E4055" w:rsidRDefault="00983552" w:rsidP="00F81728">
      <w:pPr>
        <w:pStyle w:val="S"/>
        <w:rPr>
          <w:highlight w:val="yellow"/>
        </w:rPr>
      </w:pPr>
    </w:p>
    <w:p w14:paraId="7AB507DA" w14:textId="77777777" w:rsidR="003831B1" w:rsidRDefault="003831B1" w:rsidP="00F81728">
      <w:pPr>
        <w:pStyle w:val="S"/>
        <w:rPr>
          <w:highlight w:val="yellow"/>
        </w:rPr>
      </w:pPr>
    </w:p>
    <w:p w14:paraId="498728D7" w14:textId="77777777" w:rsidR="006302BE" w:rsidRDefault="006302BE" w:rsidP="00F81728">
      <w:pPr>
        <w:pStyle w:val="S"/>
        <w:rPr>
          <w:highlight w:val="yellow"/>
        </w:rPr>
      </w:pPr>
    </w:p>
    <w:p w14:paraId="2AA194BD" w14:textId="77777777" w:rsidR="006302BE" w:rsidRDefault="006302BE" w:rsidP="00F81728">
      <w:pPr>
        <w:pStyle w:val="S"/>
        <w:rPr>
          <w:highlight w:val="yellow"/>
        </w:rPr>
      </w:pPr>
    </w:p>
    <w:p w14:paraId="13D3ECE8" w14:textId="77777777" w:rsidR="006302BE" w:rsidRDefault="006302BE" w:rsidP="00F81728">
      <w:pPr>
        <w:pStyle w:val="S"/>
        <w:rPr>
          <w:highlight w:val="yellow"/>
        </w:rPr>
      </w:pPr>
    </w:p>
    <w:p w14:paraId="221706A0" w14:textId="77777777" w:rsidR="006302BE" w:rsidRPr="000E4055" w:rsidRDefault="006302BE" w:rsidP="00F81728">
      <w:pPr>
        <w:pStyle w:val="S"/>
        <w:rPr>
          <w:highlight w:val="yellow"/>
        </w:rPr>
      </w:pPr>
    </w:p>
    <w:p w14:paraId="74F861D3" w14:textId="52E3518D" w:rsidR="00F81728" w:rsidRPr="000E4055" w:rsidRDefault="006302BE" w:rsidP="00983552">
      <w:pPr>
        <w:pStyle w:val="S"/>
        <w:jc w:val="center"/>
        <w:rPr>
          <w:highlight w:val="yellow"/>
        </w:rPr>
      </w:pPr>
      <w:r>
        <w:rPr>
          <w:noProof/>
          <w:lang w:val="ru-RU" w:eastAsia="ru-RU"/>
        </w:rPr>
        <w:drawing>
          <wp:inline distT="0" distB="0" distL="0" distR="0" wp14:anchorId="75BC6E0E" wp14:editId="58D6F523">
            <wp:extent cx="1198296" cy="155257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2582" r="4167" b="1291"/>
                    <a:stretch/>
                  </pic:blipFill>
                  <pic:spPr bwMode="auto">
                    <a:xfrm>
                      <a:off x="0" y="0"/>
                      <a:ext cx="1201277" cy="1556438"/>
                    </a:xfrm>
                    <a:prstGeom prst="rect">
                      <a:avLst/>
                    </a:prstGeom>
                    <a:ln>
                      <a:noFill/>
                    </a:ln>
                    <a:extLst>
                      <a:ext uri="{53640926-AAD7-44D8-BBD7-CCE9431645EC}">
                        <a14:shadowObscured xmlns:a14="http://schemas.microsoft.com/office/drawing/2010/main"/>
                      </a:ext>
                    </a:extLst>
                  </pic:spPr>
                </pic:pic>
              </a:graphicData>
            </a:graphic>
          </wp:inline>
        </w:drawing>
      </w:r>
    </w:p>
    <w:p w14:paraId="77CDC380" w14:textId="062EB430" w:rsidR="00F81728" w:rsidRPr="000E4055" w:rsidRDefault="00F81728" w:rsidP="00152760">
      <w:pPr>
        <w:pStyle w:val="S"/>
        <w:jc w:val="left"/>
        <w:rPr>
          <w:highlight w:val="yellow"/>
        </w:rPr>
      </w:pPr>
    </w:p>
    <w:p w14:paraId="2BD1FC6A" w14:textId="77777777" w:rsidR="00F81728" w:rsidRPr="000E4055" w:rsidRDefault="00F81728" w:rsidP="00152760">
      <w:pPr>
        <w:pStyle w:val="S"/>
        <w:jc w:val="left"/>
        <w:rPr>
          <w:highlight w:val="yellow"/>
        </w:rPr>
      </w:pPr>
    </w:p>
    <w:p w14:paraId="31CD2C2D" w14:textId="77777777" w:rsidR="00F81728" w:rsidRPr="000E4055" w:rsidRDefault="00F81728" w:rsidP="00F81728">
      <w:pPr>
        <w:pStyle w:val="S"/>
        <w:rPr>
          <w:highlight w:val="yellow"/>
        </w:rPr>
      </w:pPr>
      <w:bookmarkStart w:id="2" w:name="_Hlk49760364"/>
      <w:bookmarkEnd w:id="2"/>
    </w:p>
    <w:p w14:paraId="272480A2" w14:textId="77777777" w:rsidR="00F81728" w:rsidRPr="000E4055" w:rsidRDefault="00F81728" w:rsidP="00F81728">
      <w:pPr>
        <w:pStyle w:val="S"/>
        <w:rPr>
          <w:highlight w:val="yellow"/>
        </w:rPr>
      </w:pPr>
    </w:p>
    <w:p w14:paraId="3E6788DD" w14:textId="77777777" w:rsidR="00F81728" w:rsidRPr="006302BE" w:rsidRDefault="00F81728" w:rsidP="00F81728">
      <w:pPr>
        <w:pStyle w:val="S"/>
      </w:pPr>
      <w:r w:rsidRPr="006302BE">
        <w:t>Генеральный директор</w:t>
      </w:r>
      <w:r w:rsidRPr="006302BE">
        <w:tab/>
      </w:r>
      <w:r w:rsidRPr="006302BE">
        <w:tab/>
      </w:r>
      <w:r w:rsidRPr="006302BE">
        <w:tab/>
      </w:r>
      <w:r w:rsidRPr="006302BE">
        <w:tab/>
      </w:r>
      <w:r w:rsidRPr="006302BE">
        <w:tab/>
      </w:r>
      <w:r w:rsidRPr="006302BE">
        <w:tab/>
      </w:r>
      <w:r w:rsidRPr="006302BE">
        <w:tab/>
        <w:t>Е. А. Казакевич</w:t>
      </w:r>
    </w:p>
    <w:p w14:paraId="24FA611A" w14:textId="77777777" w:rsidR="00F81728" w:rsidRPr="006302BE" w:rsidRDefault="00F81728" w:rsidP="00F81728">
      <w:pPr>
        <w:pStyle w:val="S"/>
      </w:pPr>
    </w:p>
    <w:p w14:paraId="346BDB9E" w14:textId="77777777" w:rsidR="00F81728" w:rsidRPr="006302BE" w:rsidRDefault="00F81728" w:rsidP="00F81728">
      <w:pPr>
        <w:pStyle w:val="S"/>
      </w:pPr>
    </w:p>
    <w:p w14:paraId="28D50694" w14:textId="77777777" w:rsidR="00F81728" w:rsidRPr="006302BE" w:rsidRDefault="00F81728" w:rsidP="00F81728">
      <w:pPr>
        <w:pStyle w:val="S"/>
      </w:pPr>
    </w:p>
    <w:p w14:paraId="0F6A2EDD" w14:textId="77777777" w:rsidR="00F81728" w:rsidRPr="006302BE" w:rsidRDefault="00F81728" w:rsidP="00F81728">
      <w:pPr>
        <w:pStyle w:val="S"/>
      </w:pPr>
    </w:p>
    <w:p w14:paraId="7794989E" w14:textId="469466F4" w:rsidR="00F81728" w:rsidRPr="006302BE" w:rsidRDefault="00F81728" w:rsidP="00F81728">
      <w:pPr>
        <w:pStyle w:val="S"/>
        <w:jc w:val="center"/>
        <w:rPr>
          <w:lang w:val="ru-RU"/>
        </w:rPr>
      </w:pPr>
      <w:r w:rsidRPr="006302BE">
        <w:t>Новосибирск 202</w:t>
      </w:r>
      <w:r w:rsidR="00983552" w:rsidRPr="006302BE">
        <w:rPr>
          <w:lang w:val="ru-RU"/>
        </w:rPr>
        <w:t>2</w:t>
      </w:r>
      <w:r w:rsidRPr="006302BE">
        <w:t xml:space="preserve"> г</w:t>
      </w:r>
      <w:r w:rsidRPr="006302BE">
        <w:rPr>
          <w:lang w:val="ru-RU"/>
        </w:rPr>
        <w:t>.</w:t>
      </w:r>
    </w:p>
    <w:p w14:paraId="1AAFD86A" w14:textId="77777777" w:rsidR="00F81728" w:rsidRPr="000E4055" w:rsidRDefault="00F81728" w:rsidP="00F81728">
      <w:pPr>
        <w:pStyle w:val="S"/>
        <w:rPr>
          <w:highlight w:val="yellow"/>
        </w:rPr>
      </w:pPr>
    </w:p>
    <w:p w14:paraId="1406E4DC" w14:textId="287021EE" w:rsidR="0003392F" w:rsidRPr="000E4055" w:rsidRDefault="0003392F" w:rsidP="001F2FA4">
      <w:pPr>
        <w:pStyle w:val="S"/>
        <w:rPr>
          <w:highlight w:val="yellow"/>
        </w:rPr>
        <w:sectPr w:rsidR="0003392F" w:rsidRPr="000E4055" w:rsidSect="009B7E92">
          <w:footerReference w:type="default" r:id="rId10"/>
          <w:pgSz w:w="11906" w:h="16838"/>
          <w:pgMar w:top="709" w:right="566" w:bottom="284" w:left="1418" w:header="708" w:footer="708" w:gutter="0"/>
          <w:pgNumType w:start="1"/>
          <w:cols w:space="708"/>
          <w:titlePg/>
          <w:docGrid w:linePitch="360"/>
        </w:sectPr>
      </w:pPr>
    </w:p>
    <w:sdt>
      <w:sdtPr>
        <w:rPr>
          <w:rFonts w:eastAsia="Calibri" w:cs="Times New Roman"/>
          <w:b/>
          <w:szCs w:val="22"/>
          <w:lang w:eastAsia="en-US"/>
        </w:rPr>
        <w:id w:val="-1921628965"/>
        <w:docPartObj>
          <w:docPartGallery w:val="Table of Contents"/>
          <w:docPartUnique/>
        </w:docPartObj>
      </w:sdtPr>
      <w:sdtEndPr>
        <w:rPr>
          <w:bCs/>
          <w:highlight w:val="yellow"/>
        </w:rPr>
      </w:sdtEndPr>
      <w:sdtContent>
        <w:p w14:paraId="677F539B" w14:textId="4286C189" w:rsidR="00440A41" w:rsidRPr="00F109B8" w:rsidRDefault="00440A41" w:rsidP="001F2FA4">
          <w:pPr>
            <w:pStyle w:val="ac"/>
          </w:pPr>
          <w:r w:rsidRPr="00F109B8">
            <w:t>Оглавление</w:t>
          </w:r>
        </w:p>
        <w:p w14:paraId="1A968431" w14:textId="768BD32F" w:rsidR="00963790" w:rsidRDefault="0070074A">
          <w:pPr>
            <w:pStyle w:val="14"/>
            <w:rPr>
              <w:rFonts w:asciiTheme="minorHAnsi" w:eastAsiaTheme="minorEastAsia" w:hAnsiTheme="minorHAnsi" w:cstheme="minorBidi"/>
              <w:b w:val="0"/>
              <w:bCs w:val="0"/>
              <w:noProof/>
              <w:sz w:val="22"/>
              <w:szCs w:val="22"/>
              <w:lang w:eastAsia="ru-RU"/>
            </w:rPr>
          </w:pPr>
          <w:r w:rsidRPr="000E4055">
            <w:rPr>
              <w:highlight w:val="yellow"/>
            </w:rPr>
            <w:fldChar w:fldCharType="begin"/>
          </w:r>
          <w:r w:rsidRPr="000E4055">
            <w:rPr>
              <w:highlight w:val="yellow"/>
            </w:rPr>
            <w:instrText xml:space="preserve"> TOC \o "1-5" \h \z \u </w:instrText>
          </w:r>
          <w:r w:rsidRPr="000E4055">
            <w:rPr>
              <w:highlight w:val="yellow"/>
            </w:rPr>
            <w:fldChar w:fldCharType="separate"/>
          </w:r>
          <w:hyperlink w:anchor="_Toc116310614" w:history="1">
            <w:r w:rsidR="00963790" w:rsidRPr="002572B6">
              <w:rPr>
                <w:rStyle w:val="ad"/>
                <w:noProof/>
              </w:rPr>
              <w:t>Список основных исполнителей</w:t>
            </w:r>
            <w:r w:rsidR="00963790">
              <w:rPr>
                <w:noProof/>
                <w:webHidden/>
              </w:rPr>
              <w:tab/>
            </w:r>
            <w:r w:rsidR="00963790">
              <w:rPr>
                <w:noProof/>
                <w:webHidden/>
              </w:rPr>
              <w:fldChar w:fldCharType="begin"/>
            </w:r>
            <w:r w:rsidR="00963790">
              <w:rPr>
                <w:noProof/>
                <w:webHidden/>
              </w:rPr>
              <w:instrText xml:space="preserve"> PAGEREF _Toc116310614 \h </w:instrText>
            </w:r>
            <w:r w:rsidR="00963790">
              <w:rPr>
                <w:noProof/>
                <w:webHidden/>
              </w:rPr>
            </w:r>
            <w:r w:rsidR="00963790">
              <w:rPr>
                <w:noProof/>
                <w:webHidden/>
              </w:rPr>
              <w:fldChar w:fldCharType="separate"/>
            </w:r>
            <w:r w:rsidR="00821811">
              <w:rPr>
                <w:noProof/>
                <w:webHidden/>
              </w:rPr>
              <w:t>3</w:t>
            </w:r>
            <w:r w:rsidR="00963790">
              <w:rPr>
                <w:noProof/>
                <w:webHidden/>
              </w:rPr>
              <w:fldChar w:fldCharType="end"/>
            </w:r>
          </w:hyperlink>
        </w:p>
        <w:p w14:paraId="1B5A0BA4" w14:textId="03B0ED68" w:rsidR="00963790" w:rsidRDefault="005A0812">
          <w:pPr>
            <w:pStyle w:val="14"/>
            <w:rPr>
              <w:rFonts w:asciiTheme="minorHAnsi" w:eastAsiaTheme="minorEastAsia" w:hAnsiTheme="minorHAnsi" w:cstheme="minorBidi"/>
              <w:b w:val="0"/>
              <w:bCs w:val="0"/>
              <w:noProof/>
              <w:sz w:val="22"/>
              <w:szCs w:val="22"/>
              <w:lang w:eastAsia="ru-RU"/>
            </w:rPr>
          </w:pPr>
          <w:hyperlink w:anchor="_Toc116310615" w:history="1">
            <w:r w:rsidR="00963790" w:rsidRPr="002572B6">
              <w:rPr>
                <w:rStyle w:val="ad"/>
                <w:noProof/>
                <w:lang w:eastAsia="zh-CN"/>
              </w:rPr>
              <w:t>Состав проекта</w:t>
            </w:r>
            <w:r w:rsidR="00963790">
              <w:rPr>
                <w:noProof/>
                <w:webHidden/>
              </w:rPr>
              <w:tab/>
            </w:r>
            <w:r w:rsidR="00963790">
              <w:rPr>
                <w:noProof/>
                <w:webHidden/>
              </w:rPr>
              <w:fldChar w:fldCharType="begin"/>
            </w:r>
            <w:r w:rsidR="00963790">
              <w:rPr>
                <w:noProof/>
                <w:webHidden/>
              </w:rPr>
              <w:instrText xml:space="preserve"> PAGEREF _Toc116310615 \h </w:instrText>
            </w:r>
            <w:r w:rsidR="00963790">
              <w:rPr>
                <w:noProof/>
                <w:webHidden/>
              </w:rPr>
            </w:r>
            <w:r w:rsidR="00963790">
              <w:rPr>
                <w:noProof/>
                <w:webHidden/>
              </w:rPr>
              <w:fldChar w:fldCharType="separate"/>
            </w:r>
            <w:r w:rsidR="00821811">
              <w:rPr>
                <w:noProof/>
                <w:webHidden/>
              </w:rPr>
              <w:t>4</w:t>
            </w:r>
            <w:r w:rsidR="00963790">
              <w:rPr>
                <w:noProof/>
                <w:webHidden/>
              </w:rPr>
              <w:fldChar w:fldCharType="end"/>
            </w:r>
          </w:hyperlink>
        </w:p>
        <w:p w14:paraId="687D6320" w14:textId="7FFF252B" w:rsidR="00963790" w:rsidRDefault="005A0812">
          <w:pPr>
            <w:pStyle w:val="14"/>
            <w:rPr>
              <w:rFonts w:asciiTheme="minorHAnsi" w:eastAsiaTheme="minorEastAsia" w:hAnsiTheme="minorHAnsi" w:cstheme="minorBidi"/>
              <w:b w:val="0"/>
              <w:bCs w:val="0"/>
              <w:noProof/>
              <w:sz w:val="22"/>
              <w:szCs w:val="22"/>
              <w:lang w:eastAsia="ru-RU"/>
            </w:rPr>
          </w:pPr>
          <w:hyperlink w:anchor="_Toc116310616" w:history="1">
            <w:r w:rsidR="00963790" w:rsidRPr="002572B6">
              <w:rPr>
                <w:rStyle w:val="ad"/>
                <w:noProof/>
              </w:rPr>
              <w:t>Перечень сокращений</w:t>
            </w:r>
            <w:r w:rsidR="00963790">
              <w:rPr>
                <w:noProof/>
                <w:webHidden/>
              </w:rPr>
              <w:tab/>
            </w:r>
            <w:r w:rsidR="00963790">
              <w:rPr>
                <w:noProof/>
                <w:webHidden/>
              </w:rPr>
              <w:fldChar w:fldCharType="begin"/>
            </w:r>
            <w:r w:rsidR="00963790">
              <w:rPr>
                <w:noProof/>
                <w:webHidden/>
              </w:rPr>
              <w:instrText xml:space="preserve"> PAGEREF _Toc116310616 \h </w:instrText>
            </w:r>
            <w:r w:rsidR="00963790">
              <w:rPr>
                <w:noProof/>
                <w:webHidden/>
              </w:rPr>
            </w:r>
            <w:r w:rsidR="00963790">
              <w:rPr>
                <w:noProof/>
                <w:webHidden/>
              </w:rPr>
              <w:fldChar w:fldCharType="separate"/>
            </w:r>
            <w:r w:rsidR="00821811">
              <w:rPr>
                <w:noProof/>
                <w:webHidden/>
              </w:rPr>
              <w:t>5</w:t>
            </w:r>
            <w:r w:rsidR="00963790">
              <w:rPr>
                <w:noProof/>
                <w:webHidden/>
              </w:rPr>
              <w:fldChar w:fldCharType="end"/>
            </w:r>
          </w:hyperlink>
        </w:p>
        <w:p w14:paraId="2D50A695" w14:textId="4E4E1776" w:rsidR="00963790" w:rsidRDefault="005A0812">
          <w:pPr>
            <w:pStyle w:val="14"/>
            <w:rPr>
              <w:rFonts w:asciiTheme="minorHAnsi" w:eastAsiaTheme="minorEastAsia" w:hAnsiTheme="minorHAnsi" w:cstheme="minorBidi"/>
              <w:b w:val="0"/>
              <w:bCs w:val="0"/>
              <w:noProof/>
              <w:sz w:val="22"/>
              <w:szCs w:val="22"/>
              <w:lang w:eastAsia="ru-RU"/>
            </w:rPr>
          </w:pPr>
          <w:hyperlink w:anchor="_Toc116310617" w:history="1">
            <w:r w:rsidR="00963790" w:rsidRPr="002572B6">
              <w:rPr>
                <w:rStyle w:val="ad"/>
                <w:noProof/>
              </w:rPr>
              <w:t>Общие сведения о муниципальном образовании</w:t>
            </w:r>
            <w:r w:rsidR="00963790">
              <w:rPr>
                <w:noProof/>
                <w:webHidden/>
              </w:rPr>
              <w:tab/>
            </w:r>
            <w:r w:rsidR="00963790">
              <w:rPr>
                <w:noProof/>
                <w:webHidden/>
              </w:rPr>
              <w:fldChar w:fldCharType="begin"/>
            </w:r>
            <w:r w:rsidR="00963790">
              <w:rPr>
                <w:noProof/>
                <w:webHidden/>
              </w:rPr>
              <w:instrText xml:space="preserve"> PAGEREF _Toc116310617 \h </w:instrText>
            </w:r>
            <w:r w:rsidR="00963790">
              <w:rPr>
                <w:noProof/>
                <w:webHidden/>
              </w:rPr>
            </w:r>
            <w:r w:rsidR="00963790">
              <w:rPr>
                <w:noProof/>
                <w:webHidden/>
              </w:rPr>
              <w:fldChar w:fldCharType="separate"/>
            </w:r>
            <w:r w:rsidR="00821811">
              <w:rPr>
                <w:noProof/>
                <w:webHidden/>
              </w:rPr>
              <w:t>6</w:t>
            </w:r>
            <w:r w:rsidR="00963790">
              <w:rPr>
                <w:noProof/>
                <w:webHidden/>
              </w:rPr>
              <w:fldChar w:fldCharType="end"/>
            </w:r>
          </w:hyperlink>
        </w:p>
        <w:p w14:paraId="0A136172" w14:textId="4BF6432E" w:rsidR="00963790" w:rsidRDefault="005A0812">
          <w:pPr>
            <w:pStyle w:val="14"/>
            <w:tabs>
              <w:tab w:val="left" w:pos="851"/>
            </w:tabs>
            <w:rPr>
              <w:rFonts w:asciiTheme="minorHAnsi" w:eastAsiaTheme="minorEastAsia" w:hAnsiTheme="minorHAnsi" w:cstheme="minorBidi"/>
              <w:b w:val="0"/>
              <w:bCs w:val="0"/>
              <w:noProof/>
              <w:sz w:val="22"/>
              <w:szCs w:val="22"/>
              <w:lang w:eastAsia="ru-RU"/>
            </w:rPr>
          </w:pPr>
          <w:hyperlink w:anchor="_Toc116310618" w:history="1">
            <w:r w:rsidR="00963790" w:rsidRPr="002572B6">
              <w:rPr>
                <w:rStyle w:val="ad"/>
                <w:noProof/>
              </w:rPr>
              <w:t>1.</w:t>
            </w:r>
            <w:r w:rsidR="00963790">
              <w:rPr>
                <w:rFonts w:asciiTheme="minorHAnsi" w:eastAsiaTheme="minorEastAsia" w:hAnsiTheme="minorHAnsi" w:cstheme="minorBidi"/>
                <w:b w:val="0"/>
                <w:bCs w:val="0"/>
                <w:noProof/>
                <w:sz w:val="22"/>
                <w:szCs w:val="22"/>
                <w:lang w:eastAsia="ru-RU"/>
              </w:rPr>
              <w:tab/>
            </w:r>
            <w:r w:rsidR="00963790" w:rsidRPr="002572B6">
              <w:rPr>
                <w:rStyle w:val="ad"/>
                <w:noProof/>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963790">
              <w:rPr>
                <w:noProof/>
                <w:webHidden/>
              </w:rPr>
              <w:tab/>
            </w:r>
            <w:r w:rsidR="00963790">
              <w:rPr>
                <w:noProof/>
                <w:webHidden/>
              </w:rPr>
              <w:fldChar w:fldCharType="begin"/>
            </w:r>
            <w:r w:rsidR="00963790">
              <w:rPr>
                <w:noProof/>
                <w:webHidden/>
              </w:rPr>
              <w:instrText xml:space="preserve"> PAGEREF _Toc116310618 \h </w:instrText>
            </w:r>
            <w:r w:rsidR="00963790">
              <w:rPr>
                <w:noProof/>
                <w:webHidden/>
              </w:rPr>
            </w:r>
            <w:r w:rsidR="00963790">
              <w:rPr>
                <w:noProof/>
                <w:webHidden/>
              </w:rPr>
              <w:fldChar w:fldCharType="separate"/>
            </w:r>
            <w:r w:rsidR="00821811">
              <w:rPr>
                <w:noProof/>
                <w:webHidden/>
              </w:rPr>
              <w:t>7</w:t>
            </w:r>
            <w:r w:rsidR="00963790">
              <w:rPr>
                <w:noProof/>
                <w:webHidden/>
              </w:rPr>
              <w:fldChar w:fldCharType="end"/>
            </w:r>
          </w:hyperlink>
        </w:p>
        <w:p w14:paraId="248E188D" w14:textId="509E5088" w:rsidR="00963790" w:rsidRDefault="005A0812">
          <w:pPr>
            <w:pStyle w:val="14"/>
            <w:tabs>
              <w:tab w:val="left" w:pos="851"/>
            </w:tabs>
            <w:rPr>
              <w:rFonts w:asciiTheme="minorHAnsi" w:eastAsiaTheme="minorEastAsia" w:hAnsiTheme="minorHAnsi" w:cstheme="minorBidi"/>
              <w:b w:val="0"/>
              <w:bCs w:val="0"/>
              <w:noProof/>
              <w:sz w:val="22"/>
              <w:szCs w:val="22"/>
              <w:lang w:eastAsia="ru-RU"/>
            </w:rPr>
          </w:pPr>
          <w:hyperlink w:anchor="_Toc116310619" w:history="1">
            <w:r w:rsidR="00963790" w:rsidRPr="002572B6">
              <w:rPr>
                <w:rStyle w:val="ad"/>
                <w:noProof/>
              </w:rPr>
              <w:t>2.</w:t>
            </w:r>
            <w:r w:rsidR="00963790">
              <w:rPr>
                <w:rFonts w:asciiTheme="minorHAnsi" w:eastAsiaTheme="minorEastAsia" w:hAnsiTheme="minorHAnsi" w:cstheme="minorBidi"/>
                <w:b w:val="0"/>
                <w:bCs w:val="0"/>
                <w:noProof/>
                <w:sz w:val="22"/>
                <w:szCs w:val="22"/>
                <w:lang w:eastAsia="ru-RU"/>
              </w:rPr>
              <w:tab/>
            </w:r>
            <w:r w:rsidR="00963790" w:rsidRPr="002572B6">
              <w:rPr>
                <w:rStyle w:val="ad"/>
                <w:noProof/>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963790">
              <w:rPr>
                <w:noProof/>
                <w:webHidden/>
              </w:rPr>
              <w:tab/>
            </w:r>
            <w:r w:rsidR="00963790">
              <w:rPr>
                <w:noProof/>
                <w:webHidden/>
              </w:rPr>
              <w:fldChar w:fldCharType="begin"/>
            </w:r>
            <w:r w:rsidR="00963790">
              <w:rPr>
                <w:noProof/>
                <w:webHidden/>
              </w:rPr>
              <w:instrText xml:space="preserve"> PAGEREF _Toc116310619 \h </w:instrText>
            </w:r>
            <w:r w:rsidR="00963790">
              <w:rPr>
                <w:noProof/>
                <w:webHidden/>
              </w:rPr>
            </w:r>
            <w:r w:rsidR="00963790">
              <w:rPr>
                <w:noProof/>
                <w:webHidden/>
              </w:rPr>
              <w:fldChar w:fldCharType="separate"/>
            </w:r>
            <w:r w:rsidR="00821811">
              <w:rPr>
                <w:noProof/>
                <w:webHidden/>
              </w:rPr>
              <w:t>9</w:t>
            </w:r>
            <w:r w:rsidR="00963790">
              <w:rPr>
                <w:noProof/>
                <w:webHidden/>
              </w:rPr>
              <w:fldChar w:fldCharType="end"/>
            </w:r>
          </w:hyperlink>
        </w:p>
        <w:p w14:paraId="1AB750CE" w14:textId="0696F46E" w:rsidR="00440A41" w:rsidRPr="000E4055" w:rsidRDefault="0070074A" w:rsidP="001F2FA4">
          <w:pPr>
            <w:rPr>
              <w:highlight w:val="yellow"/>
            </w:rPr>
          </w:pPr>
          <w:r w:rsidRPr="000E4055">
            <w:rPr>
              <w:sz w:val="24"/>
              <w:szCs w:val="20"/>
              <w:highlight w:val="yellow"/>
            </w:rPr>
            <w:fldChar w:fldCharType="end"/>
          </w:r>
        </w:p>
      </w:sdtContent>
    </w:sdt>
    <w:p w14:paraId="556B5F69" w14:textId="7247FF76" w:rsidR="001011D9" w:rsidRPr="000E4055" w:rsidRDefault="00561FC3" w:rsidP="002D0F3F">
      <w:pPr>
        <w:pStyle w:val="S"/>
        <w:rPr>
          <w:highlight w:val="yellow"/>
        </w:rPr>
      </w:pPr>
      <w:r w:rsidRPr="000E4055">
        <w:rPr>
          <w:highlight w:val="yellow"/>
        </w:rPr>
        <w:br w:type="page"/>
      </w:r>
      <w:bookmarkStart w:id="3" w:name="_Toc58952541"/>
      <w:bookmarkStart w:id="4" w:name="_Toc59276524"/>
    </w:p>
    <w:p w14:paraId="6948D70C" w14:textId="4F72DF1F" w:rsidR="001011D9" w:rsidRPr="006302BE" w:rsidRDefault="00DE7131" w:rsidP="00104878">
      <w:pPr>
        <w:pStyle w:val="10"/>
        <w:rPr>
          <w:rStyle w:val="af4"/>
          <w:b w:val="0"/>
          <w:i w:val="0"/>
          <w:iCs w:val="0"/>
        </w:rPr>
      </w:pPr>
      <w:bookmarkStart w:id="5" w:name="_Toc116310614"/>
      <w:r w:rsidRPr="006302BE">
        <w:rPr>
          <w:szCs w:val="28"/>
        </w:rPr>
        <w:lastRenderedPageBreak/>
        <w:t>Список основных исполнителей</w:t>
      </w:r>
      <w:bookmarkEnd w:id="5"/>
    </w:p>
    <w:tbl>
      <w:tblPr>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402"/>
        <w:gridCol w:w="2539"/>
        <w:gridCol w:w="2401"/>
        <w:gridCol w:w="1157"/>
      </w:tblGrid>
      <w:tr w:rsidR="00605844" w:rsidRPr="006302BE" w14:paraId="133FF2AC" w14:textId="77777777" w:rsidTr="00421C26">
        <w:trPr>
          <w:trHeight w:val="570"/>
          <w:tblHeader/>
          <w:jc w:val="center"/>
        </w:trPr>
        <w:tc>
          <w:tcPr>
            <w:tcW w:w="381" w:type="pct"/>
            <w:vMerge w:val="restart"/>
            <w:shd w:val="clear" w:color="auto" w:fill="auto"/>
            <w:vAlign w:val="center"/>
          </w:tcPr>
          <w:p w14:paraId="522D91A8" w14:textId="77777777" w:rsidR="00605844" w:rsidRPr="006302BE" w:rsidRDefault="00605844" w:rsidP="00421C26">
            <w:pPr>
              <w:pStyle w:val="af9"/>
              <w:rPr>
                <w:b/>
                <w:bCs w:val="0"/>
              </w:rPr>
            </w:pPr>
            <w:r w:rsidRPr="006302BE">
              <w:rPr>
                <w:b/>
                <w:bCs w:val="0"/>
              </w:rPr>
              <w:t>№</w:t>
            </w:r>
          </w:p>
          <w:p w14:paraId="3939B465" w14:textId="77777777" w:rsidR="00605844" w:rsidRPr="006302BE" w:rsidRDefault="00605844" w:rsidP="00421C26">
            <w:pPr>
              <w:pStyle w:val="af9"/>
              <w:rPr>
                <w:b/>
                <w:bCs w:val="0"/>
              </w:rPr>
            </w:pPr>
            <w:r w:rsidRPr="006302BE">
              <w:rPr>
                <w:b/>
                <w:bCs w:val="0"/>
              </w:rPr>
              <w:t>п/п</w:t>
            </w:r>
          </w:p>
        </w:tc>
        <w:tc>
          <w:tcPr>
            <w:tcW w:w="1305" w:type="pct"/>
            <w:vMerge w:val="restart"/>
            <w:shd w:val="clear" w:color="auto" w:fill="auto"/>
            <w:vAlign w:val="center"/>
          </w:tcPr>
          <w:p w14:paraId="75CA62C6" w14:textId="77777777" w:rsidR="00605844" w:rsidRPr="006302BE" w:rsidRDefault="00605844" w:rsidP="00421C26">
            <w:pPr>
              <w:pStyle w:val="af9"/>
              <w:rPr>
                <w:b/>
                <w:bCs w:val="0"/>
              </w:rPr>
            </w:pPr>
            <w:r w:rsidRPr="006302BE">
              <w:rPr>
                <w:b/>
                <w:bCs w:val="0"/>
              </w:rPr>
              <w:t>Раздел проекта</w:t>
            </w:r>
          </w:p>
        </w:tc>
        <w:tc>
          <w:tcPr>
            <w:tcW w:w="1379" w:type="pct"/>
            <w:vMerge w:val="restart"/>
            <w:shd w:val="clear" w:color="auto" w:fill="auto"/>
            <w:vAlign w:val="center"/>
          </w:tcPr>
          <w:p w14:paraId="703C4F32" w14:textId="77777777" w:rsidR="00605844" w:rsidRPr="006302BE" w:rsidRDefault="00605844" w:rsidP="00421C26">
            <w:pPr>
              <w:pStyle w:val="af9"/>
              <w:rPr>
                <w:b/>
                <w:bCs w:val="0"/>
              </w:rPr>
            </w:pPr>
            <w:r w:rsidRPr="006302BE">
              <w:rPr>
                <w:b/>
                <w:bCs w:val="0"/>
              </w:rPr>
              <w:t>Должность</w:t>
            </w:r>
          </w:p>
        </w:tc>
        <w:tc>
          <w:tcPr>
            <w:tcW w:w="1305" w:type="pct"/>
            <w:vMerge w:val="restart"/>
            <w:shd w:val="clear" w:color="auto" w:fill="auto"/>
            <w:vAlign w:val="center"/>
          </w:tcPr>
          <w:p w14:paraId="54B72860" w14:textId="77777777" w:rsidR="00605844" w:rsidRPr="006302BE" w:rsidRDefault="00605844" w:rsidP="00421C26">
            <w:pPr>
              <w:pStyle w:val="af9"/>
              <w:rPr>
                <w:b/>
                <w:bCs w:val="0"/>
              </w:rPr>
            </w:pPr>
            <w:r w:rsidRPr="006302BE">
              <w:rPr>
                <w:b/>
                <w:bCs w:val="0"/>
              </w:rPr>
              <w:t>Фамилия</w:t>
            </w:r>
          </w:p>
        </w:tc>
        <w:tc>
          <w:tcPr>
            <w:tcW w:w="629" w:type="pct"/>
            <w:vMerge w:val="restart"/>
            <w:shd w:val="clear" w:color="auto" w:fill="auto"/>
            <w:vAlign w:val="center"/>
          </w:tcPr>
          <w:p w14:paraId="1194C46B" w14:textId="77777777" w:rsidR="00605844" w:rsidRPr="006302BE" w:rsidRDefault="00605844" w:rsidP="00421C26">
            <w:pPr>
              <w:pStyle w:val="af9"/>
              <w:rPr>
                <w:b/>
                <w:bCs w:val="0"/>
              </w:rPr>
            </w:pPr>
            <w:r w:rsidRPr="006302BE">
              <w:rPr>
                <w:b/>
                <w:bCs w:val="0"/>
              </w:rPr>
              <w:t>Подпись</w:t>
            </w:r>
          </w:p>
        </w:tc>
      </w:tr>
      <w:tr w:rsidR="00605844" w:rsidRPr="006302BE" w14:paraId="321A15CD" w14:textId="77777777" w:rsidTr="00421C26">
        <w:trPr>
          <w:trHeight w:val="570"/>
          <w:jc w:val="center"/>
        </w:trPr>
        <w:tc>
          <w:tcPr>
            <w:tcW w:w="381" w:type="pct"/>
            <w:vMerge/>
            <w:vAlign w:val="center"/>
          </w:tcPr>
          <w:p w14:paraId="174D73FF" w14:textId="77777777" w:rsidR="00605844" w:rsidRPr="006302BE" w:rsidRDefault="00605844" w:rsidP="00421C26">
            <w:pPr>
              <w:pStyle w:val="af9"/>
            </w:pPr>
          </w:p>
        </w:tc>
        <w:tc>
          <w:tcPr>
            <w:tcW w:w="1305" w:type="pct"/>
            <w:vMerge/>
            <w:vAlign w:val="center"/>
          </w:tcPr>
          <w:p w14:paraId="1167CA5E" w14:textId="77777777" w:rsidR="00605844" w:rsidRPr="006302BE" w:rsidRDefault="00605844" w:rsidP="00421C26">
            <w:pPr>
              <w:pStyle w:val="af9"/>
            </w:pPr>
          </w:p>
        </w:tc>
        <w:tc>
          <w:tcPr>
            <w:tcW w:w="1379" w:type="pct"/>
            <w:vMerge/>
            <w:vAlign w:val="center"/>
          </w:tcPr>
          <w:p w14:paraId="55CB2BA0" w14:textId="77777777" w:rsidR="00605844" w:rsidRPr="006302BE" w:rsidRDefault="00605844" w:rsidP="00421C26">
            <w:pPr>
              <w:pStyle w:val="af9"/>
            </w:pPr>
          </w:p>
        </w:tc>
        <w:tc>
          <w:tcPr>
            <w:tcW w:w="1305" w:type="pct"/>
            <w:vMerge/>
            <w:vAlign w:val="center"/>
          </w:tcPr>
          <w:p w14:paraId="6E556ACB" w14:textId="77777777" w:rsidR="00605844" w:rsidRPr="006302BE" w:rsidRDefault="00605844" w:rsidP="00421C26">
            <w:pPr>
              <w:pStyle w:val="af9"/>
            </w:pPr>
          </w:p>
        </w:tc>
        <w:tc>
          <w:tcPr>
            <w:tcW w:w="629" w:type="pct"/>
            <w:vMerge/>
            <w:vAlign w:val="center"/>
          </w:tcPr>
          <w:p w14:paraId="5DEEED7F" w14:textId="77777777" w:rsidR="00605844" w:rsidRPr="006302BE" w:rsidRDefault="00605844" w:rsidP="00421C26">
            <w:pPr>
              <w:pStyle w:val="af9"/>
            </w:pPr>
          </w:p>
        </w:tc>
      </w:tr>
      <w:tr w:rsidR="00605844" w:rsidRPr="006302BE" w14:paraId="672E61F4" w14:textId="77777777" w:rsidTr="00421C26">
        <w:trPr>
          <w:trHeight w:val="20"/>
          <w:jc w:val="center"/>
        </w:trPr>
        <w:tc>
          <w:tcPr>
            <w:tcW w:w="381" w:type="pct"/>
            <w:vMerge w:val="restart"/>
            <w:shd w:val="clear" w:color="auto" w:fill="auto"/>
            <w:vAlign w:val="center"/>
          </w:tcPr>
          <w:p w14:paraId="2DC32C32" w14:textId="77777777" w:rsidR="00605844" w:rsidRPr="006302BE" w:rsidRDefault="00605844" w:rsidP="00421C26">
            <w:pPr>
              <w:pStyle w:val="af9"/>
              <w:numPr>
                <w:ilvl w:val="0"/>
                <w:numId w:val="4"/>
              </w:numPr>
            </w:pPr>
          </w:p>
        </w:tc>
        <w:tc>
          <w:tcPr>
            <w:tcW w:w="1305" w:type="pct"/>
            <w:vMerge w:val="restart"/>
            <w:shd w:val="clear" w:color="auto" w:fill="auto"/>
            <w:vAlign w:val="center"/>
          </w:tcPr>
          <w:p w14:paraId="33834205" w14:textId="77777777" w:rsidR="00605844" w:rsidRPr="006302BE" w:rsidRDefault="00605844" w:rsidP="00421C26">
            <w:pPr>
              <w:pStyle w:val="af9"/>
            </w:pPr>
            <w:r w:rsidRPr="006302BE">
              <w:t>Архитектурно-планировочный раздел</w:t>
            </w:r>
          </w:p>
        </w:tc>
        <w:tc>
          <w:tcPr>
            <w:tcW w:w="1379" w:type="pct"/>
            <w:shd w:val="clear" w:color="auto" w:fill="auto"/>
            <w:vAlign w:val="center"/>
          </w:tcPr>
          <w:p w14:paraId="4D889B13" w14:textId="77777777" w:rsidR="00605844" w:rsidRPr="006302BE" w:rsidRDefault="00605844" w:rsidP="00421C26">
            <w:pPr>
              <w:pStyle w:val="af9"/>
            </w:pPr>
            <w:r w:rsidRPr="006302BE">
              <w:t>Начальник отдела градостроительного планирования</w:t>
            </w:r>
          </w:p>
        </w:tc>
        <w:tc>
          <w:tcPr>
            <w:tcW w:w="1305" w:type="pct"/>
            <w:shd w:val="clear" w:color="auto" w:fill="auto"/>
            <w:vAlign w:val="center"/>
          </w:tcPr>
          <w:p w14:paraId="0CB1F8E7" w14:textId="77777777" w:rsidR="00605844" w:rsidRPr="006302BE" w:rsidRDefault="00605844" w:rsidP="00421C26">
            <w:pPr>
              <w:pStyle w:val="af9"/>
            </w:pPr>
            <w:proofErr w:type="spellStart"/>
            <w:r w:rsidRPr="006302BE">
              <w:t>Волегжанина</w:t>
            </w:r>
            <w:proofErr w:type="spellEnd"/>
            <w:r w:rsidRPr="006302BE">
              <w:t xml:space="preserve"> Т.В.</w:t>
            </w:r>
          </w:p>
        </w:tc>
        <w:tc>
          <w:tcPr>
            <w:tcW w:w="629" w:type="pct"/>
            <w:shd w:val="clear" w:color="auto" w:fill="auto"/>
            <w:vAlign w:val="center"/>
          </w:tcPr>
          <w:p w14:paraId="22A676F5" w14:textId="77777777" w:rsidR="00605844" w:rsidRPr="006302BE" w:rsidRDefault="00605844" w:rsidP="00421C26">
            <w:pPr>
              <w:pStyle w:val="af9"/>
            </w:pPr>
          </w:p>
        </w:tc>
      </w:tr>
      <w:tr w:rsidR="00605844" w:rsidRPr="006302BE" w14:paraId="6F44FADD" w14:textId="77777777" w:rsidTr="00421C26">
        <w:trPr>
          <w:trHeight w:val="848"/>
          <w:jc w:val="center"/>
        </w:trPr>
        <w:tc>
          <w:tcPr>
            <w:tcW w:w="381" w:type="pct"/>
            <w:vMerge/>
            <w:shd w:val="clear" w:color="auto" w:fill="auto"/>
            <w:vAlign w:val="center"/>
          </w:tcPr>
          <w:p w14:paraId="7970BC62" w14:textId="77777777" w:rsidR="00605844" w:rsidRPr="006302BE" w:rsidRDefault="00605844" w:rsidP="00421C26">
            <w:pPr>
              <w:pStyle w:val="af9"/>
              <w:numPr>
                <w:ilvl w:val="0"/>
                <w:numId w:val="4"/>
              </w:numPr>
            </w:pPr>
          </w:p>
        </w:tc>
        <w:tc>
          <w:tcPr>
            <w:tcW w:w="1305" w:type="pct"/>
            <w:vMerge/>
            <w:shd w:val="clear" w:color="auto" w:fill="auto"/>
            <w:vAlign w:val="center"/>
          </w:tcPr>
          <w:p w14:paraId="74F7E745" w14:textId="77777777" w:rsidR="00605844" w:rsidRPr="006302BE" w:rsidRDefault="00605844" w:rsidP="00421C26">
            <w:pPr>
              <w:pStyle w:val="af9"/>
            </w:pPr>
          </w:p>
        </w:tc>
        <w:tc>
          <w:tcPr>
            <w:tcW w:w="1379" w:type="pct"/>
            <w:shd w:val="clear" w:color="auto" w:fill="auto"/>
            <w:vAlign w:val="center"/>
          </w:tcPr>
          <w:p w14:paraId="65704304" w14:textId="77777777" w:rsidR="00605844" w:rsidRPr="006302BE" w:rsidRDefault="00605844" w:rsidP="00421C26">
            <w:pPr>
              <w:pStyle w:val="af9"/>
            </w:pPr>
            <w:r w:rsidRPr="006302BE">
              <w:t>Градостроитель проекта</w:t>
            </w:r>
          </w:p>
        </w:tc>
        <w:tc>
          <w:tcPr>
            <w:tcW w:w="1305" w:type="pct"/>
            <w:shd w:val="clear" w:color="auto" w:fill="auto"/>
            <w:vAlign w:val="center"/>
          </w:tcPr>
          <w:p w14:paraId="1EC7E186" w14:textId="77777777" w:rsidR="00605844" w:rsidRPr="006302BE" w:rsidRDefault="00605844" w:rsidP="00421C26">
            <w:pPr>
              <w:pStyle w:val="af9"/>
            </w:pPr>
            <w:r w:rsidRPr="006302BE">
              <w:t>Федун А.О.</w:t>
            </w:r>
          </w:p>
        </w:tc>
        <w:tc>
          <w:tcPr>
            <w:tcW w:w="629" w:type="pct"/>
            <w:shd w:val="clear" w:color="auto" w:fill="auto"/>
            <w:vAlign w:val="center"/>
          </w:tcPr>
          <w:p w14:paraId="752388D3" w14:textId="77777777" w:rsidR="00605844" w:rsidRPr="006302BE" w:rsidRDefault="00605844" w:rsidP="00421C26">
            <w:pPr>
              <w:pStyle w:val="af9"/>
            </w:pPr>
          </w:p>
        </w:tc>
      </w:tr>
      <w:tr w:rsidR="00605844" w:rsidRPr="006302BE" w14:paraId="14F8A533" w14:textId="77777777" w:rsidTr="00421C26">
        <w:trPr>
          <w:trHeight w:val="20"/>
          <w:jc w:val="center"/>
        </w:trPr>
        <w:tc>
          <w:tcPr>
            <w:tcW w:w="381" w:type="pct"/>
            <w:vMerge/>
            <w:shd w:val="clear" w:color="auto" w:fill="auto"/>
            <w:vAlign w:val="center"/>
          </w:tcPr>
          <w:p w14:paraId="4458E5FF" w14:textId="77777777" w:rsidR="00605844" w:rsidRPr="006302BE" w:rsidRDefault="00605844" w:rsidP="00421C26">
            <w:pPr>
              <w:pStyle w:val="af9"/>
              <w:numPr>
                <w:ilvl w:val="0"/>
                <w:numId w:val="4"/>
              </w:numPr>
            </w:pPr>
          </w:p>
        </w:tc>
        <w:tc>
          <w:tcPr>
            <w:tcW w:w="1305" w:type="pct"/>
            <w:vMerge/>
            <w:shd w:val="clear" w:color="auto" w:fill="auto"/>
            <w:vAlign w:val="center"/>
          </w:tcPr>
          <w:p w14:paraId="217C4F44" w14:textId="77777777" w:rsidR="00605844" w:rsidRPr="006302BE" w:rsidRDefault="00605844" w:rsidP="00421C26">
            <w:pPr>
              <w:pStyle w:val="af9"/>
            </w:pPr>
          </w:p>
        </w:tc>
        <w:tc>
          <w:tcPr>
            <w:tcW w:w="1379" w:type="pct"/>
            <w:shd w:val="clear" w:color="auto" w:fill="auto"/>
            <w:vAlign w:val="center"/>
          </w:tcPr>
          <w:p w14:paraId="38F99F32" w14:textId="77777777" w:rsidR="00605844" w:rsidRPr="006302BE" w:rsidRDefault="00605844" w:rsidP="00421C26">
            <w:pPr>
              <w:pStyle w:val="af9"/>
            </w:pPr>
            <w:r w:rsidRPr="006302BE">
              <w:t>Инженер ГИС</w:t>
            </w:r>
          </w:p>
        </w:tc>
        <w:tc>
          <w:tcPr>
            <w:tcW w:w="1305" w:type="pct"/>
            <w:shd w:val="clear" w:color="auto" w:fill="auto"/>
            <w:vAlign w:val="center"/>
          </w:tcPr>
          <w:p w14:paraId="5B5D238B" w14:textId="77777777" w:rsidR="00605844" w:rsidRPr="006302BE" w:rsidRDefault="00605844" w:rsidP="00421C26">
            <w:pPr>
              <w:pStyle w:val="af9"/>
            </w:pPr>
            <w:r w:rsidRPr="006302BE">
              <w:t>Саликова А.Х.</w:t>
            </w:r>
          </w:p>
        </w:tc>
        <w:tc>
          <w:tcPr>
            <w:tcW w:w="629" w:type="pct"/>
            <w:shd w:val="clear" w:color="auto" w:fill="auto"/>
            <w:vAlign w:val="center"/>
          </w:tcPr>
          <w:p w14:paraId="1F29784B" w14:textId="77777777" w:rsidR="00605844" w:rsidRPr="006302BE" w:rsidRDefault="00605844" w:rsidP="00421C26">
            <w:pPr>
              <w:pStyle w:val="af9"/>
            </w:pPr>
          </w:p>
        </w:tc>
      </w:tr>
      <w:tr w:rsidR="00605844" w:rsidRPr="006302BE" w14:paraId="4E18ED01" w14:textId="77777777" w:rsidTr="00421C26">
        <w:trPr>
          <w:trHeight w:val="20"/>
          <w:jc w:val="center"/>
        </w:trPr>
        <w:tc>
          <w:tcPr>
            <w:tcW w:w="381" w:type="pct"/>
            <w:shd w:val="clear" w:color="auto" w:fill="auto"/>
            <w:vAlign w:val="center"/>
          </w:tcPr>
          <w:p w14:paraId="21E641BD" w14:textId="77777777" w:rsidR="00605844" w:rsidRPr="006302BE" w:rsidRDefault="00605844" w:rsidP="00421C26">
            <w:pPr>
              <w:pStyle w:val="af9"/>
              <w:numPr>
                <w:ilvl w:val="0"/>
                <w:numId w:val="4"/>
              </w:numPr>
            </w:pPr>
          </w:p>
        </w:tc>
        <w:tc>
          <w:tcPr>
            <w:tcW w:w="1305" w:type="pct"/>
            <w:shd w:val="clear" w:color="auto" w:fill="auto"/>
            <w:vAlign w:val="center"/>
          </w:tcPr>
          <w:p w14:paraId="1974A995" w14:textId="77777777" w:rsidR="00605844" w:rsidRPr="006302BE" w:rsidRDefault="00605844" w:rsidP="00421C26">
            <w:pPr>
              <w:pStyle w:val="af9"/>
            </w:pPr>
            <w:r w:rsidRPr="006302BE">
              <w:t>Экономический раздел</w:t>
            </w:r>
          </w:p>
        </w:tc>
        <w:tc>
          <w:tcPr>
            <w:tcW w:w="1379" w:type="pct"/>
            <w:shd w:val="clear" w:color="auto" w:fill="auto"/>
            <w:vAlign w:val="center"/>
          </w:tcPr>
          <w:p w14:paraId="2B9A7C44" w14:textId="77777777" w:rsidR="00605844" w:rsidRPr="006302BE" w:rsidRDefault="00605844" w:rsidP="00421C26">
            <w:pPr>
              <w:pStyle w:val="af9"/>
            </w:pPr>
            <w:r w:rsidRPr="006302BE">
              <w:t>Экономист</w:t>
            </w:r>
          </w:p>
        </w:tc>
        <w:tc>
          <w:tcPr>
            <w:tcW w:w="1305" w:type="pct"/>
            <w:shd w:val="clear" w:color="auto" w:fill="auto"/>
            <w:vAlign w:val="center"/>
          </w:tcPr>
          <w:p w14:paraId="609E0CF3" w14:textId="77777777" w:rsidR="00605844" w:rsidRPr="006302BE" w:rsidRDefault="00605844" w:rsidP="00421C26">
            <w:pPr>
              <w:pStyle w:val="af9"/>
            </w:pPr>
            <w:r w:rsidRPr="006302BE">
              <w:t>Яненко Е.Н.</w:t>
            </w:r>
          </w:p>
        </w:tc>
        <w:tc>
          <w:tcPr>
            <w:tcW w:w="629" w:type="pct"/>
            <w:shd w:val="clear" w:color="auto" w:fill="auto"/>
            <w:vAlign w:val="center"/>
          </w:tcPr>
          <w:p w14:paraId="2A63B4B9" w14:textId="77777777" w:rsidR="00605844" w:rsidRPr="006302BE" w:rsidRDefault="00605844" w:rsidP="00421C26">
            <w:pPr>
              <w:pStyle w:val="af9"/>
            </w:pPr>
          </w:p>
        </w:tc>
      </w:tr>
      <w:tr w:rsidR="00605844" w:rsidRPr="006302BE" w14:paraId="6DE927A6" w14:textId="77777777" w:rsidTr="00421C26">
        <w:trPr>
          <w:trHeight w:val="1134"/>
          <w:jc w:val="center"/>
        </w:trPr>
        <w:tc>
          <w:tcPr>
            <w:tcW w:w="381" w:type="pct"/>
            <w:shd w:val="clear" w:color="auto" w:fill="auto"/>
            <w:vAlign w:val="center"/>
          </w:tcPr>
          <w:p w14:paraId="2D492A5D" w14:textId="77777777" w:rsidR="00605844" w:rsidRPr="006302BE" w:rsidRDefault="00605844" w:rsidP="00421C26">
            <w:pPr>
              <w:pStyle w:val="af9"/>
              <w:numPr>
                <w:ilvl w:val="0"/>
                <w:numId w:val="4"/>
              </w:numPr>
            </w:pPr>
          </w:p>
        </w:tc>
        <w:tc>
          <w:tcPr>
            <w:tcW w:w="1305" w:type="pct"/>
            <w:shd w:val="clear" w:color="auto" w:fill="auto"/>
            <w:vAlign w:val="center"/>
          </w:tcPr>
          <w:p w14:paraId="6AEAF3F2" w14:textId="77777777" w:rsidR="00605844" w:rsidRPr="006302BE" w:rsidRDefault="00605844" w:rsidP="00421C26">
            <w:pPr>
              <w:pStyle w:val="af9"/>
            </w:pPr>
            <w:r w:rsidRPr="006302BE">
              <w:t>Дорожная сеть, транспорт</w:t>
            </w:r>
          </w:p>
        </w:tc>
        <w:tc>
          <w:tcPr>
            <w:tcW w:w="1379" w:type="pct"/>
            <w:shd w:val="clear" w:color="auto" w:fill="auto"/>
            <w:vAlign w:val="center"/>
          </w:tcPr>
          <w:p w14:paraId="529D73AA" w14:textId="77777777" w:rsidR="00605844" w:rsidRPr="006302BE" w:rsidRDefault="00605844" w:rsidP="00421C26">
            <w:pPr>
              <w:pStyle w:val="af9"/>
            </w:pPr>
            <w:r w:rsidRPr="006302BE">
              <w:t>Градостроитель проекта</w:t>
            </w:r>
          </w:p>
        </w:tc>
        <w:tc>
          <w:tcPr>
            <w:tcW w:w="1305" w:type="pct"/>
            <w:shd w:val="clear" w:color="auto" w:fill="auto"/>
            <w:vAlign w:val="center"/>
          </w:tcPr>
          <w:p w14:paraId="7D6B1832" w14:textId="77777777" w:rsidR="00605844" w:rsidRPr="006302BE" w:rsidRDefault="00605844" w:rsidP="00421C26">
            <w:pPr>
              <w:pStyle w:val="af9"/>
            </w:pPr>
            <w:r w:rsidRPr="006302BE">
              <w:t>Федун А.О.</w:t>
            </w:r>
          </w:p>
        </w:tc>
        <w:tc>
          <w:tcPr>
            <w:tcW w:w="629" w:type="pct"/>
            <w:shd w:val="clear" w:color="auto" w:fill="auto"/>
            <w:vAlign w:val="center"/>
          </w:tcPr>
          <w:p w14:paraId="108C3565" w14:textId="77777777" w:rsidR="00605844" w:rsidRPr="006302BE" w:rsidRDefault="00605844" w:rsidP="00421C26">
            <w:pPr>
              <w:pStyle w:val="af9"/>
            </w:pPr>
          </w:p>
        </w:tc>
      </w:tr>
      <w:tr w:rsidR="00605844" w:rsidRPr="000E4055" w14:paraId="6AD70C29" w14:textId="77777777" w:rsidTr="00421C26">
        <w:trPr>
          <w:trHeight w:val="20"/>
          <w:jc w:val="center"/>
        </w:trPr>
        <w:tc>
          <w:tcPr>
            <w:tcW w:w="381" w:type="pct"/>
            <w:shd w:val="clear" w:color="auto" w:fill="auto"/>
            <w:vAlign w:val="center"/>
          </w:tcPr>
          <w:p w14:paraId="24A301D8" w14:textId="77777777" w:rsidR="00605844" w:rsidRPr="006302BE" w:rsidRDefault="00605844" w:rsidP="00421C26">
            <w:pPr>
              <w:pStyle w:val="af9"/>
              <w:numPr>
                <w:ilvl w:val="0"/>
                <w:numId w:val="4"/>
              </w:numPr>
            </w:pPr>
          </w:p>
        </w:tc>
        <w:tc>
          <w:tcPr>
            <w:tcW w:w="1305" w:type="pct"/>
            <w:shd w:val="clear" w:color="auto" w:fill="auto"/>
            <w:vAlign w:val="center"/>
          </w:tcPr>
          <w:p w14:paraId="1C8A7CBC" w14:textId="77777777" w:rsidR="00605844" w:rsidRPr="006302BE" w:rsidRDefault="00605844" w:rsidP="00421C26">
            <w:pPr>
              <w:pStyle w:val="af9"/>
            </w:pPr>
            <w:r w:rsidRPr="006302BE">
              <w:t>Инженерные коммуникации</w:t>
            </w:r>
          </w:p>
        </w:tc>
        <w:tc>
          <w:tcPr>
            <w:tcW w:w="1379" w:type="pct"/>
            <w:shd w:val="clear" w:color="auto" w:fill="auto"/>
            <w:vAlign w:val="center"/>
          </w:tcPr>
          <w:p w14:paraId="07DFF3CB" w14:textId="77777777" w:rsidR="00605844" w:rsidRPr="006302BE" w:rsidRDefault="00605844" w:rsidP="00421C26">
            <w:pPr>
              <w:pStyle w:val="af9"/>
            </w:pPr>
            <w:r w:rsidRPr="006302BE">
              <w:t>Инженер-проектировщик</w:t>
            </w:r>
          </w:p>
        </w:tc>
        <w:tc>
          <w:tcPr>
            <w:tcW w:w="1305" w:type="pct"/>
            <w:shd w:val="clear" w:color="auto" w:fill="auto"/>
            <w:vAlign w:val="center"/>
          </w:tcPr>
          <w:p w14:paraId="35986EC4" w14:textId="77777777" w:rsidR="00605844" w:rsidRPr="006302BE" w:rsidRDefault="00605844" w:rsidP="00421C26">
            <w:pPr>
              <w:pStyle w:val="af9"/>
            </w:pPr>
            <w:r w:rsidRPr="006302BE">
              <w:t>Ильин С.В.</w:t>
            </w:r>
          </w:p>
        </w:tc>
        <w:tc>
          <w:tcPr>
            <w:tcW w:w="629" w:type="pct"/>
            <w:shd w:val="clear" w:color="auto" w:fill="auto"/>
            <w:vAlign w:val="center"/>
          </w:tcPr>
          <w:p w14:paraId="33DE1BA3" w14:textId="77777777" w:rsidR="00605844" w:rsidRPr="006302BE" w:rsidRDefault="00605844" w:rsidP="00421C26">
            <w:pPr>
              <w:pStyle w:val="af9"/>
            </w:pPr>
          </w:p>
        </w:tc>
      </w:tr>
    </w:tbl>
    <w:p w14:paraId="7F4221B7" w14:textId="77777777" w:rsidR="001011D9" w:rsidRPr="000E4055" w:rsidRDefault="001011D9" w:rsidP="00E14F63">
      <w:pPr>
        <w:spacing w:after="160" w:line="259" w:lineRule="auto"/>
        <w:rPr>
          <w:highlight w:val="yellow"/>
        </w:rPr>
      </w:pPr>
      <w:r w:rsidRPr="000E4055">
        <w:rPr>
          <w:highlight w:val="yellow"/>
        </w:rPr>
        <w:br w:type="page"/>
      </w:r>
    </w:p>
    <w:p w14:paraId="4622217A" w14:textId="07A4ED4B" w:rsidR="007F36A9" w:rsidRPr="006302BE" w:rsidRDefault="00DE7131" w:rsidP="007F36A9">
      <w:pPr>
        <w:pStyle w:val="10"/>
        <w:rPr>
          <w:lang w:eastAsia="zh-CN"/>
        </w:rPr>
      </w:pPr>
      <w:bookmarkStart w:id="6" w:name="_Toc116310615"/>
      <w:r w:rsidRPr="006302BE">
        <w:rPr>
          <w:lang w:eastAsia="zh-CN"/>
        </w:rPr>
        <w:lastRenderedPageBreak/>
        <w:t>Состав проекта</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561"/>
        <w:gridCol w:w="1044"/>
        <w:gridCol w:w="1206"/>
        <w:gridCol w:w="1263"/>
        <w:gridCol w:w="1692"/>
      </w:tblGrid>
      <w:tr w:rsidR="006302BE" w:rsidRPr="00A40A7E" w14:paraId="11A81A7C" w14:textId="77777777" w:rsidTr="00C75AF0">
        <w:trPr>
          <w:trHeight w:val="20"/>
          <w:tblHeader/>
        </w:trPr>
        <w:tc>
          <w:tcPr>
            <w:tcW w:w="581" w:type="dxa"/>
            <w:shd w:val="clear" w:color="auto" w:fill="auto"/>
            <w:vAlign w:val="center"/>
          </w:tcPr>
          <w:p w14:paraId="39FFCF85" w14:textId="77777777" w:rsidR="006302BE" w:rsidRPr="00A40A7E" w:rsidRDefault="006302BE" w:rsidP="00C75AF0">
            <w:pPr>
              <w:pStyle w:val="af9"/>
              <w:rPr>
                <w:b/>
                <w:bCs w:val="0"/>
              </w:rPr>
            </w:pPr>
            <w:r w:rsidRPr="00A40A7E">
              <w:rPr>
                <w:b/>
                <w:bCs w:val="0"/>
              </w:rPr>
              <w:t>№</w:t>
            </w:r>
          </w:p>
          <w:p w14:paraId="25C8E19B" w14:textId="77777777" w:rsidR="006302BE" w:rsidRPr="00A40A7E" w:rsidRDefault="006302BE" w:rsidP="00C75AF0">
            <w:pPr>
              <w:pStyle w:val="af9"/>
              <w:rPr>
                <w:b/>
                <w:bCs w:val="0"/>
              </w:rPr>
            </w:pPr>
            <w:r w:rsidRPr="00A40A7E">
              <w:rPr>
                <w:b/>
                <w:bCs w:val="0"/>
              </w:rPr>
              <w:t>п/п</w:t>
            </w:r>
          </w:p>
        </w:tc>
        <w:tc>
          <w:tcPr>
            <w:tcW w:w="3733" w:type="dxa"/>
            <w:shd w:val="clear" w:color="auto" w:fill="auto"/>
            <w:vAlign w:val="center"/>
          </w:tcPr>
          <w:p w14:paraId="2683CB4E" w14:textId="77777777" w:rsidR="006302BE" w:rsidRPr="00A40A7E" w:rsidRDefault="006302BE" w:rsidP="00C75AF0">
            <w:pPr>
              <w:pStyle w:val="af9"/>
              <w:rPr>
                <w:b/>
                <w:bCs w:val="0"/>
              </w:rPr>
            </w:pPr>
            <w:r w:rsidRPr="00A40A7E">
              <w:rPr>
                <w:b/>
                <w:bCs w:val="0"/>
              </w:rPr>
              <w:t>Наименование карт</w:t>
            </w:r>
          </w:p>
        </w:tc>
        <w:tc>
          <w:tcPr>
            <w:tcW w:w="1047" w:type="dxa"/>
            <w:vAlign w:val="center"/>
          </w:tcPr>
          <w:p w14:paraId="291B3A91" w14:textId="77777777" w:rsidR="006302BE" w:rsidRPr="00A40A7E" w:rsidRDefault="006302BE" w:rsidP="00C75AF0">
            <w:pPr>
              <w:pStyle w:val="af9"/>
              <w:rPr>
                <w:b/>
                <w:bCs w:val="0"/>
              </w:rPr>
            </w:pPr>
            <w:r w:rsidRPr="00A40A7E">
              <w:rPr>
                <w:b/>
                <w:bCs w:val="0"/>
              </w:rPr>
              <w:t>Стадия</w:t>
            </w:r>
          </w:p>
        </w:tc>
        <w:tc>
          <w:tcPr>
            <w:tcW w:w="1247" w:type="dxa"/>
            <w:shd w:val="clear" w:color="auto" w:fill="auto"/>
            <w:vAlign w:val="center"/>
          </w:tcPr>
          <w:p w14:paraId="14A28E3E" w14:textId="77777777" w:rsidR="006302BE" w:rsidRPr="00A40A7E" w:rsidRDefault="006302BE" w:rsidP="00C75AF0">
            <w:pPr>
              <w:pStyle w:val="af9"/>
              <w:rPr>
                <w:b/>
                <w:bCs w:val="0"/>
              </w:rPr>
            </w:pPr>
            <w:r w:rsidRPr="00A40A7E">
              <w:rPr>
                <w:b/>
                <w:bCs w:val="0"/>
              </w:rPr>
              <w:t>№ листа</w:t>
            </w:r>
          </w:p>
        </w:tc>
        <w:tc>
          <w:tcPr>
            <w:tcW w:w="1267" w:type="dxa"/>
            <w:vAlign w:val="center"/>
          </w:tcPr>
          <w:p w14:paraId="3B379187" w14:textId="77777777" w:rsidR="006302BE" w:rsidRPr="00A40A7E" w:rsidRDefault="006302BE" w:rsidP="00C75AF0">
            <w:pPr>
              <w:pStyle w:val="af9"/>
              <w:rPr>
                <w:b/>
                <w:bCs w:val="0"/>
              </w:rPr>
            </w:pPr>
            <w:r w:rsidRPr="00A40A7E">
              <w:rPr>
                <w:b/>
                <w:bCs w:val="0"/>
              </w:rPr>
              <w:t>Масштаб</w:t>
            </w:r>
          </w:p>
        </w:tc>
        <w:tc>
          <w:tcPr>
            <w:tcW w:w="1696" w:type="dxa"/>
          </w:tcPr>
          <w:p w14:paraId="5DD6B9F0" w14:textId="77777777" w:rsidR="006302BE" w:rsidRPr="00A40A7E" w:rsidRDefault="006302BE" w:rsidP="00C75AF0">
            <w:pPr>
              <w:pStyle w:val="af9"/>
              <w:rPr>
                <w:b/>
                <w:bCs w:val="0"/>
              </w:rPr>
            </w:pPr>
            <w:r w:rsidRPr="00A40A7E">
              <w:rPr>
                <w:b/>
                <w:bCs w:val="0"/>
              </w:rPr>
              <w:t>Электронная версия проекта</w:t>
            </w:r>
          </w:p>
        </w:tc>
      </w:tr>
      <w:tr w:rsidR="006302BE" w:rsidRPr="009404CB" w14:paraId="7A845F85" w14:textId="77777777" w:rsidTr="00C75AF0">
        <w:trPr>
          <w:trHeight w:val="20"/>
          <w:tblHeader/>
        </w:trPr>
        <w:tc>
          <w:tcPr>
            <w:tcW w:w="9571" w:type="dxa"/>
            <w:gridSpan w:val="6"/>
            <w:shd w:val="clear" w:color="auto" w:fill="auto"/>
            <w:vAlign w:val="center"/>
          </w:tcPr>
          <w:p w14:paraId="790CC8E8" w14:textId="77777777" w:rsidR="006302BE" w:rsidRPr="00A40A7E" w:rsidRDefault="006302BE" w:rsidP="00C75AF0">
            <w:pPr>
              <w:pStyle w:val="af9"/>
              <w:rPr>
                <w:b/>
                <w:bCs w:val="0"/>
              </w:rPr>
            </w:pPr>
            <w:r w:rsidRPr="00A40A7E">
              <w:rPr>
                <w:b/>
                <w:bCs w:val="0"/>
              </w:rPr>
              <w:t>Генеральный план содержит</w:t>
            </w:r>
          </w:p>
        </w:tc>
      </w:tr>
      <w:tr w:rsidR="006302BE" w:rsidRPr="009404CB" w14:paraId="0C646D63" w14:textId="77777777" w:rsidTr="00C75AF0">
        <w:trPr>
          <w:trHeight w:val="20"/>
          <w:tblHeader/>
        </w:trPr>
        <w:tc>
          <w:tcPr>
            <w:tcW w:w="581" w:type="dxa"/>
            <w:shd w:val="clear" w:color="auto" w:fill="auto"/>
            <w:vAlign w:val="center"/>
          </w:tcPr>
          <w:p w14:paraId="4351593E" w14:textId="77777777" w:rsidR="006302BE" w:rsidRPr="00D251CB" w:rsidRDefault="006302BE" w:rsidP="006302BE">
            <w:pPr>
              <w:pStyle w:val="af9"/>
              <w:numPr>
                <w:ilvl w:val="0"/>
                <w:numId w:val="129"/>
              </w:numPr>
            </w:pPr>
          </w:p>
        </w:tc>
        <w:tc>
          <w:tcPr>
            <w:tcW w:w="3733" w:type="dxa"/>
            <w:shd w:val="clear" w:color="auto" w:fill="auto"/>
          </w:tcPr>
          <w:p w14:paraId="22D976F8" w14:textId="77777777" w:rsidR="006302BE" w:rsidRPr="00D251CB" w:rsidRDefault="006302BE" w:rsidP="00C75AF0">
            <w:pPr>
              <w:pStyle w:val="af9"/>
              <w:jc w:val="left"/>
            </w:pPr>
            <w:r w:rsidRPr="00D251CB">
              <w:t>Положение о территориальном планировании</w:t>
            </w:r>
          </w:p>
        </w:tc>
        <w:tc>
          <w:tcPr>
            <w:tcW w:w="1047" w:type="dxa"/>
            <w:vAlign w:val="center"/>
          </w:tcPr>
          <w:p w14:paraId="0BB5BA99" w14:textId="77777777" w:rsidR="006302BE" w:rsidRPr="00D251CB" w:rsidRDefault="006302BE" w:rsidP="00C75AF0">
            <w:pPr>
              <w:pStyle w:val="af9"/>
            </w:pPr>
            <w:r w:rsidRPr="00D251CB">
              <w:t>-</w:t>
            </w:r>
          </w:p>
        </w:tc>
        <w:tc>
          <w:tcPr>
            <w:tcW w:w="1247" w:type="dxa"/>
            <w:shd w:val="clear" w:color="auto" w:fill="auto"/>
            <w:vAlign w:val="center"/>
          </w:tcPr>
          <w:p w14:paraId="55C44364" w14:textId="77777777" w:rsidR="006302BE" w:rsidRPr="00D251CB" w:rsidRDefault="006302BE" w:rsidP="00C75AF0">
            <w:pPr>
              <w:pStyle w:val="af9"/>
            </w:pPr>
            <w:r w:rsidRPr="00D251CB">
              <w:t>-</w:t>
            </w:r>
          </w:p>
        </w:tc>
        <w:tc>
          <w:tcPr>
            <w:tcW w:w="1267" w:type="dxa"/>
            <w:vAlign w:val="center"/>
          </w:tcPr>
          <w:p w14:paraId="655A3BED" w14:textId="77777777" w:rsidR="006302BE" w:rsidRPr="00D251CB" w:rsidRDefault="006302BE" w:rsidP="00C75AF0">
            <w:pPr>
              <w:pStyle w:val="af9"/>
            </w:pPr>
            <w:r w:rsidRPr="00D251CB">
              <w:t>-</w:t>
            </w:r>
          </w:p>
        </w:tc>
        <w:tc>
          <w:tcPr>
            <w:tcW w:w="1696" w:type="dxa"/>
          </w:tcPr>
          <w:p w14:paraId="51B9E2D1" w14:textId="77777777" w:rsidR="006302BE" w:rsidRPr="00D251CB" w:rsidRDefault="006302BE" w:rsidP="00C75AF0">
            <w:pPr>
              <w:pStyle w:val="af9"/>
            </w:pPr>
            <w:proofErr w:type="spellStart"/>
            <w:r w:rsidRPr="00D251CB">
              <w:t>docx</w:t>
            </w:r>
            <w:proofErr w:type="spellEnd"/>
            <w:r w:rsidRPr="00D251CB">
              <w:t>,</w:t>
            </w:r>
          </w:p>
          <w:p w14:paraId="633F3F18" w14:textId="77777777" w:rsidR="006302BE" w:rsidRPr="00D251CB" w:rsidRDefault="006302BE" w:rsidP="00C75AF0">
            <w:pPr>
              <w:pStyle w:val="af9"/>
            </w:pPr>
            <w:r w:rsidRPr="00D251CB">
              <w:t>.</w:t>
            </w:r>
            <w:proofErr w:type="spellStart"/>
            <w:r w:rsidRPr="00D251CB">
              <w:t>pdf</w:t>
            </w:r>
            <w:proofErr w:type="spellEnd"/>
          </w:p>
        </w:tc>
      </w:tr>
      <w:tr w:rsidR="006302BE" w:rsidRPr="009404CB" w14:paraId="66B1AF71" w14:textId="77777777" w:rsidTr="00C75AF0">
        <w:trPr>
          <w:trHeight w:val="20"/>
          <w:tblHeader/>
        </w:trPr>
        <w:tc>
          <w:tcPr>
            <w:tcW w:w="581" w:type="dxa"/>
            <w:shd w:val="clear" w:color="auto" w:fill="auto"/>
            <w:vAlign w:val="center"/>
          </w:tcPr>
          <w:p w14:paraId="03C53780" w14:textId="77777777" w:rsidR="006302BE" w:rsidRPr="00F0107F" w:rsidRDefault="006302BE" w:rsidP="006302BE">
            <w:pPr>
              <w:pStyle w:val="af9"/>
              <w:numPr>
                <w:ilvl w:val="0"/>
                <w:numId w:val="129"/>
              </w:numPr>
            </w:pPr>
          </w:p>
        </w:tc>
        <w:tc>
          <w:tcPr>
            <w:tcW w:w="3733" w:type="dxa"/>
            <w:shd w:val="clear" w:color="auto" w:fill="auto"/>
            <w:vAlign w:val="center"/>
          </w:tcPr>
          <w:p w14:paraId="3FEED662" w14:textId="77777777" w:rsidR="006302BE" w:rsidRPr="00F0107F" w:rsidRDefault="006302BE" w:rsidP="00C75AF0">
            <w:pPr>
              <w:pStyle w:val="af9"/>
            </w:pPr>
            <w:r w:rsidRPr="00F0107F">
              <w:t>Карту планируемого размещения объектов местного значения поселения</w:t>
            </w:r>
          </w:p>
        </w:tc>
        <w:tc>
          <w:tcPr>
            <w:tcW w:w="1047" w:type="dxa"/>
            <w:vAlign w:val="center"/>
          </w:tcPr>
          <w:p w14:paraId="48A33FDF" w14:textId="77777777" w:rsidR="006302BE" w:rsidRPr="00F0107F" w:rsidRDefault="006302BE" w:rsidP="00C75AF0">
            <w:pPr>
              <w:pStyle w:val="af9"/>
            </w:pPr>
            <w:r w:rsidRPr="00F0107F">
              <w:t>ГП</w:t>
            </w:r>
          </w:p>
        </w:tc>
        <w:tc>
          <w:tcPr>
            <w:tcW w:w="1247" w:type="dxa"/>
            <w:shd w:val="clear" w:color="auto" w:fill="auto"/>
            <w:vAlign w:val="center"/>
          </w:tcPr>
          <w:p w14:paraId="39D638C9" w14:textId="77777777" w:rsidR="006302BE" w:rsidRPr="00F0107F" w:rsidRDefault="006302BE" w:rsidP="00C75AF0">
            <w:pPr>
              <w:pStyle w:val="af9"/>
            </w:pPr>
            <w:r w:rsidRPr="00F0107F">
              <w:t>1</w:t>
            </w:r>
          </w:p>
        </w:tc>
        <w:tc>
          <w:tcPr>
            <w:tcW w:w="1267" w:type="dxa"/>
            <w:vAlign w:val="center"/>
          </w:tcPr>
          <w:p w14:paraId="6A4D4AA3" w14:textId="77777777" w:rsidR="006302BE" w:rsidRPr="00F0107F" w:rsidRDefault="006302BE" w:rsidP="00C75AF0">
            <w:pPr>
              <w:pStyle w:val="af9"/>
            </w:pPr>
            <w:r w:rsidRPr="00F0107F">
              <w:t>1:5000,</w:t>
            </w:r>
          </w:p>
          <w:p w14:paraId="32354454" w14:textId="77777777" w:rsidR="006302BE" w:rsidRPr="00F0107F" w:rsidRDefault="006302BE" w:rsidP="00C75AF0">
            <w:pPr>
              <w:pStyle w:val="af9"/>
            </w:pPr>
            <w:r w:rsidRPr="00F0107F">
              <w:t>1:50000</w:t>
            </w:r>
          </w:p>
        </w:tc>
        <w:tc>
          <w:tcPr>
            <w:tcW w:w="1696" w:type="dxa"/>
            <w:vAlign w:val="center"/>
          </w:tcPr>
          <w:p w14:paraId="408B20AF" w14:textId="77777777" w:rsidR="006302BE" w:rsidRPr="00F0107F" w:rsidRDefault="006302BE" w:rsidP="00C75AF0">
            <w:pPr>
              <w:pStyle w:val="af9"/>
            </w:pPr>
            <w:proofErr w:type="spellStart"/>
            <w:r w:rsidRPr="00F0107F">
              <w:t>MapInfo</w:t>
            </w:r>
            <w:proofErr w:type="spellEnd"/>
          </w:p>
          <w:p w14:paraId="3471AF12" w14:textId="77777777" w:rsidR="006302BE" w:rsidRPr="00F0107F" w:rsidRDefault="006302BE" w:rsidP="00C75AF0">
            <w:pPr>
              <w:pStyle w:val="af9"/>
            </w:pPr>
            <w:proofErr w:type="gramStart"/>
            <w:r w:rsidRPr="00F0107F">
              <w:t>(.</w:t>
            </w:r>
            <w:proofErr w:type="spellStart"/>
            <w:r w:rsidRPr="00F0107F">
              <w:t>tab</w:t>
            </w:r>
            <w:proofErr w:type="spellEnd"/>
            <w:proofErr w:type="gramEnd"/>
            <w:r w:rsidRPr="00F0107F">
              <w:t>, .</w:t>
            </w:r>
            <w:proofErr w:type="spellStart"/>
            <w:r w:rsidRPr="00F0107F">
              <w:t>wor</w:t>
            </w:r>
            <w:proofErr w:type="spellEnd"/>
            <w:r w:rsidRPr="00F0107F">
              <w:t>),</w:t>
            </w:r>
          </w:p>
          <w:p w14:paraId="085602AF" w14:textId="77777777" w:rsidR="006302BE" w:rsidRPr="00F0107F" w:rsidRDefault="006302BE" w:rsidP="00C75AF0">
            <w:pPr>
              <w:pStyle w:val="af9"/>
            </w:pPr>
            <w:r w:rsidRPr="00F0107F">
              <w:t>.</w:t>
            </w:r>
            <w:proofErr w:type="spellStart"/>
            <w:r w:rsidRPr="00F0107F">
              <w:t>jpg</w:t>
            </w:r>
            <w:proofErr w:type="spellEnd"/>
          </w:p>
        </w:tc>
      </w:tr>
      <w:tr w:rsidR="006302BE" w:rsidRPr="009404CB" w14:paraId="4ECF15CC" w14:textId="77777777" w:rsidTr="00C75AF0">
        <w:trPr>
          <w:trHeight w:val="20"/>
          <w:tblHeader/>
        </w:trPr>
        <w:tc>
          <w:tcPr>
            <w:tcW w:w="581" w:type="dxa"/>
            <w:shd w:val="clear" w:color="auto" w:fill="auto"/>
            <w:vAlign w:val="center"/>
          </w:tcPr>
          <w:p w14:paraId="49A460E9" w14:textId="77777777" w:rsidR="006302BE" w:rsidRPr="003D0E12" w:rsidRDefault="006302BE" w:rsidP="006302BE">
            <w:pPr>
              <w:pStyle w:val="af9"/>
              <w:numPr>
                <w:ilvl w:val="0"/>
                <w:numId w:val="129"/>
              </w:numPr>
            </w:pPr>
          </w:p>
        </w:tc>
        <w:tc>
          <w:tcPr>
            <w:tcW w:w="3733" w:type="dxa"/>
            <w:shd w:val="clear" w:color="auto" w:fill="auto"/>
            <w:vAlign w:val="center"/>
          </w:tcPr>
          <w:p w14:paraId="4226A2D6" w14:textId="77777777" w:rsidR="006302BE" w:rsidRPr="003D0E12" w:rsidRDefault="006302BE" w:rsidP="00C75AF0">
            <w:pPr>
              <w:pStyle w:val="af9"/>
            </w:pPr>
            <w:r w:rsidRPr="003D0E12">
              <w:t>Карту границ населенных пунктов (в том числе границ образуемых населенных пунктов), входящих в состав поселения</w:t>
            </w:r>
          </w:p>
        </w:tc>
        <w:tc>
          <w:tcPr>
            <w:tcW w:w="1047" w:type="dxa"/>
            <w:vAlign w:val="center"/>
          </w:tcPr>
          <w:p w14:paraId="5F41BD90" w14:textId="77777777" w:rsidR="006302BE" w:rsidRPr="003D0E12" w:rsidRDefault="006302BE" w:rsidP="00C75AF0">
            <w:pPr>
              <w:pStyle w:val="af9"/>
            </w:pPr>
            <w:r w:rsidRPr="003D0E12">
              <w:t>ГП</w:t>
            </w:r>
          </w:p>
        </w:tc>
        <w:tc>
          <w:tcPr>
            <w:tcW w:w="1247" w:type="dxa"/>
            <w:shd w:val="clear" w:color="auto" w:fill="auto"/>
            <w:vAlign w:val="center"/>
          </w:tcPr>
          <w:p w14:paraId="781224A3" w14:textId="77777777" w:rsidR="006302BE" w:rsidRPr="003D0E12" w:rsidRDefault="006302BE" w:rsidP="00C75AF0">
            <w:pPr>
              <w:pStyle w:val="af9"/>
            </w:pPr>
            <w:r w:rsidRPr="003D0E12">
              <w:t>2</w:t>
            </w:r>
          </w:p>
        </w:tc>
        <w:tc>
          <w:tcPr>
            <w:tcW w:w="1267" w:type="dxa"/>
            <w:vAlign w:val="center"/>
          </w:tcPr>
          <w:p w14:paraId="6B146D8F" w14:textId="77777777" w:rsidR="006302BE" w:rsidRPr="003D0E12" w:rsidRDefault="006302BE" w:rsidP="00C75AF0">
            <w:pPr>
              <w:pStyle w:val="af9"/>
            </w:pPr>
            <w:r w:rsidRPr="003D0E12">
              <w:t>1:5000,</w:t>
            </w:r>
          </w:p>
          <w:p w14:paraId="09BBF9F8" w14:textId="77777777" w:rsidR="006302BE" w:rsidRPr="003D0E12" w:rsidRDefault="006302BE" w:rsidP="00C75AF0">
            <w:pPr>
              <w:pStyle w:val="af9"/>
            </w:pPr>
            <w:r w:rsidRPr="003D0E12">
              <w:t>1:50000</w:t>
            </w:r>
          </w:p>
        </w:tc>
        <w:tc>
          <w:tcPr>
            <w:tcW w:w="1696" w:type="dxa"/>
            <w:vAlign w:val="center"/>
          </w:tcPr>
          <w:p w14:paraId="0B714BAE" w14:textId="77777777" w:rsidR="006302BE" w:rsidRPr="003D0E12" w:rsidRDefault="006302BE" w:rsidP="00C75AF0">
            <w:pPr>
              <w:pStyle w:val="af9"/>
            </w:pPr>
            <w:proofErr w:type="spellStart"/>
            <w:r w:rsidRPr="003D0E12">
              <w:t>MapInfo</w:t>
            </w:r>
            <w:proofErr w:type="spellEnd"/>
          </w:p>
          <w:p w14:paraId="1471089D" w14:textId="77777777" w:rsidR="006302BE" w:rsidRPr="003D0E12" w:rsidRDefault="006302BE" w:rsidP="00C75AF0">
            <w:pPr>
              <w:pStyle w:val="af9"/>
            </w:pPr>
            <w:proofErr w:type="gramStart"/>
            <w:r w:rsidRPr="003D0E12">
              <w:t>(.</w:t>
            </w:r>
            <w:proofErr w:type="spellStart"/>
            <w:r w:rsidRPr="003D0E12">
              <w:t>tab</w:t>
            </w:r>
            <w:proofErr w:type="spellEnd"/>
            <w:proofErr w:type="gramEnd"/>
            <w:r w:rsidRPr="003D0E12">
              <w:t>, .</w:t>
            </w:r>
            <w:proofErr w:type="spellStart"/>
            <w:r w:rsidRPr="003D0E12">
              <w:t>wor</w:t>
            </w:r>
            <w:proofErr w:type="spellEnd"/>
            <w:r w:rsidRPr="003D0E12">
              <w:t>),</w:t>
            </w:r>
          </w:p>
          <w:p w14:paraId="4F641D91" w14:textId="77777777" w:rsidR="006302BE" w:rsidRPr="003D0E12" w:rsidRDefault="006302BE" w:rsidP="00C75AF0">
            <w:pPr>
              <w:pStyle w:val="af9"/>
            </w:pPr>
            <w:r w:rsidRPr="003D0E12">
              <w:t>.</w:t>
            </w:r>
            <w:proofErr w:type="spellStart"/>
            <w:r w:rsidRPr="003D0E12">
              <w:t>jpg</w:t>
            </w:r>
            <w:proofErr w:type="spellEnd"/>
          </w:p>
        </w:tc>
      </w:tr>
      <w:tr w:rsidR="006302BE" w:rsidRPr="009404CB" w14:paraId="0214F36F" w14:textId="77777777" w:rsidTr="00C75AF0">
        <w:trPr>
          <w:trHeight w:val="20"/>
          <w:tblHeader/>
        </w:trPr>
        <w:tc>
          <w:tcPr>
            <w:tcW w:w="581" w:type="dxa"/>
            <w:shd w:val="clear" w:color="auto" w:fill="auto"/>
            <w:vAlign w:val="center"/>
          </w:tcPr>
          <w:p w14:paraId="79840FF1" w14:textId="77777777" w:rsidR="006302BE" w:rsidRPr="003D0E12" w:rsidRDefault="006302BE" w:rsidP="006302BE">
            <w:pPr>
              <w:pStyle w:val="af9"/>
              <w:numPr>
                <w:ilvl w:val="0"/>
                <w:numId w:val="129"/>
              </w:numPr>
            </w:pPr>
          </w:p>
        </w:tc>
        <w:tc>
          <w:tcPr>
            <w:tcW w:w="3733" w:type="dxa"/>
            <w:shd w:val="clear" w:color="auto" w:fill="auto"/>
            <w:vAlign w:val="center"/>
          </w:tcPr>
          <w:p w14:paraId="5A6492C6" w14:textId="77777777" w:rsidR="006302BE" w:rsidRPr="003D0E12" w:rsidRDefault="006302BE" w:rsidP="00C75AF0">
            <w:pPr>
              <w:pStyle w:val="af9"/>
            </w:pPr>
            <w:r w:rsidRPr="003D0E12">
              <w:t>Карту функциональных зон поселения</w:t>
            </w:r>
          </w:p>
        </w:tc>
        <w:tc>
          <w:tcPr>
            <w:tcW w:w="1047" w:type="dxa"/>
            <w:vAlign w:val="center"/>
          </w:tcPr>
          <w:p w14:paraId="5F5FAA71" w14:textId="77777777" w:rsidR="006302BE" w:rsidRPr="003D0E12" w:rsidRDefault="006302BE" w:rsidP="00C75AF0">
            <w:pPr>
              <w:pStyle w:val="af9"/>
            </w:pPr>
            <w:r w:rsidRPr="003D0E12">
              <w:t>ГП</w:t>
            </w:r>
          </w:p>
        </w:tc>
        <w:tc>
          <w:tcPr>
            <w:tcW w:w="1247" w:type="dxa"/>
            <w:shd w:val="clear" w:color="auto" w:fill="auto"/>
            <w:vAlign w:val="center"/>
          </w:tcPr>
          <w:p w14:paraId="741A9C32" w14:textId="77777777" w:rsidR="006302BE" w:rsidRPr="003D0E12" w:rsidRDefault="006302BE" w:rsidP="00C75AF0">
            <w:pPr>
              <w:pStyle w:val="af9"/>
            </w:pPr>
            <w:r w:rsidRPr="003D0E12">
              <w:t>3</w:t>
            </w:r>
          </w:p>
        </w:tc>
        <w:tc>
          <w:tcPr>
            <w:tcW w:w="1267" w:type="dxa"/>
            <w:vAlign w:val="center"/>
          </w:tcPr>
          <w:p w14:paraId="3BE720A0" w14:textId="77777777" w:rsidR="006302BE" w:rsidRPr="003D0E12" w:rsidRDefault="006302BE" w:rsidP="00C75AF0">
            <w:pPr>
              <w:pStyle w:val="af9"/>
            </w:pPr>
            <w:r w:rsidRPr="003D0E12">
              <w:t>1:5000,</w:t>
            </w:r>
          </w:p>
          <w:p w14:paraId="2CDB7AB6" w14:textId="77777777" w:rsidR="006302BE" w:rsidRPr="003D0E12" w:rsidRDefault="006302BE" w:rsidP="00C75AF0">
            <w:pPr>
              <w:pStyle w:val="af9"/>
            </w:pPr>
            <w:r w:rsidRPr="003D0E12">
              <w:t>1:50000</w:t>
            </w:r>
          </w:p>
        </w:tc>
        <w:tc>
          <w:tcPr>
            <w:tcW w:w="1696" w:type="dxa"/>
            <w:vAlign w:val="center"/>
          </w:tcPr>
          <w:p w14:paraId="7AFF50C2" w14:textId="77777777" w:rsidR="006302BE" w:rsidRPr="003D0E12" w:rsidRDefault="006302BE" w:rsidP="00C75AF0">
            <w:pPr>
              <w:pStyle w:val="af9"/>
            </w:pPr>
            <w:proofErr w:type="spellStart"/>
            <w:r w:rsidRPr="003D0E12">
              <w:t>MapInfo</w:t>
            </w:r>
            <w:proofErr w:type="spellEnd"/>
          </w:p>
          <w:p w14:paraId="2FCA2EF8" w14:textId="77777777" w:rsidR="006302BE" w:rsidRPr="003D0E12" w:rsidRDefault="006302BE" w:rsidP="00C75AF0">
            <w:pPr>
              <w:pStyle w:val="af9"/>
            </w:pPr>
            <w:proofErr w:type="gramStart"/>
            <w:r w:rsidRPr="003D0E12">
              <w:t>(.</w:t>
            </w:r>
            <w:proofErr w:type="spellStart"/>
            <w:r w:rsidRPr="003D0E12">
              <w:t>tab</w:t>
            </w:r>
            <w:proofErr w:type="spellEnd"/>
            <w:proofErr w:type="gramEnd"/>
            <w:r w:rsidRPr="003D0E12">
              <w:t>, .</w:t>
            </w:r>
            <w:proofErr w:type="spellStart"/>
            <w:r w:rsidRPr="003D0E12">
              <w:t>wor</w:t>
            </w:r>
            <w:proofErr w:type="spellEnd"/>
            <w:r w:rsidRPr="003D0E12">
              <w:t>),</w:t>
            </w:r>
          </w:p>
          <w:p w14:paraId="7A78A9BF" w14:textId="77777777" w:rsidR="006302BE" w:rsidRPr="003D0E12" w:rsidRDefault="006302BE" w:rsidP="00C75AF0">
            <w:pPr>
              <w:pStyle w:val="af9"/>
            </w:pPr>
            <w:r w:rsidRPr="003D0E12">
              <w:t>.</w:t>
            </w:r>
            <w:proofErr w:type="spellStart"/>
            <w:r w:rsidRPr="003D0E12">
              <w:t>jpg</w:t>
            </w:r>
            <w:proofErr w:type="spellEnd"/>
          </w:p>
        </w:tc>
      </w:tr>
      <w:tr w:rsidR="006302BE" w:rsidRPr="00A40A7E" w14:paraId="11EA76FA" w14:textId="77777777" w:rsidTr="00C75AF0">
        <w:trPr>
          <w:trHeight w:val="20"/>
        </w:trPr>
        <w:tc>
          <w:tcPr>
            <w:tcW w:w="9571" w:type="dxa"/>
            <w:gridSpan w:val="6"/>
            <w:shd w:val="clear" w:color="auto" w:fill="auto"/>
            <w:vAlign w:val="center"/>
          </w:tcPr>
          <w:p w14:paraId="78CBA44A" w14:textId="77777777" w:rsidR="006302BE" w:rsidRPr="00A40A7E" w:rsidRDefault="006302BE" w:rsidP="00C75AF0">
            <w:pPr>
              <w:pStyle w:val="af9"/>
              <w:rPr>
                <w:b/>
                <w:bCs w:val="0"/>
              </w:rPr>
            </w:pPr>
            <w:r w:rsidRPr="00A40A7E">
              <w:rPr>
                <w:b/>
                <w:bCs w:val="0"/>
              </w:rPr>
              <w:t>К генеральному плану прилагаются материалы по его обоснованию</w:t>
            </w:r>
          </w:p>
          <w:p w14:paraId="376AA937" w14:textId="77777777" w:rsidR="006302BE" w:rsidRPr="00A40A7E" w:rsidRDefault="006302BE" w:rsidP="00C75AF0">
            <w:pPr>
              <w:pStyle w:val="af9"/>
              <w:rPr>
                <w:b/>
                <w:bCs w:val="0"/>
              </w:rPr>
            </w:pPr>
            <w:r w:rsidRPr="00A40A7E">
              <w:rPr>
                <w:b/>
                <w:bCs w:val="0"/>
              </w:rPr>
              <w:t>в текстовой форме и в виде карт</w:t>
            </w:r>
          </w:p>
        </w:tc>
      </w:tr>
      <w:tr w:rsidR="006302BE" w:rsidRPr="00A40A7E" w14:paraId="26515449" w14:textId="77777777" w:rsidTr="00C75AF0">
        <w:trPr>
          <w:trHeight w:val="20"/>
        </w:trPr>
        <w:tc>
          <w:tcPr>
            <w:tcW w:w="9571" w:type="dxa"/>
            <w:gridSpan w:val="6"/>
            <w:shd w:val="clear" w:color="auto" w:fill="auto"/>
            <w:vAlign w:val="center"/>
          </w:tcPr>
          <w:p w14:paraId="6AE3200C" w14:textId="77777777" w:rsidR="006302BE" w:rsidRPr="00A40A7E" w:rsidRDefault="006302BE" w:rsidP="00C75AF0">
            <w:pPr>
              <w:pStyle w:val="af9"/>
              <w:rPr>
                <w:i/>
                <w:iCs/>
              </w:rPr>
            </w:pPr>
            <w:r w:rsidRPr="00A40A7E">
              <w:rPr>
                <w:i/>
                <w:iCs/>
              </w:rPr>
              <w:t>Материалы по обоснованию генерального плана в текстовой форме</w:t>
            </w:r>
          </w:p>
        </w:tc>
      </w:tr>
      <w:tr w:rsidR="006302BE" w:rsidRPr="00A40A7E" w14:paraId="18B3F2C2" w14:textId="77777777" w:rsidTr="00C75AF0">
        <w:trPr>
          <w:trHeight w:val="20"/>
        </w:trPr>
        <w:tc>
          <w:tcPr>
            <w:tcW w:w="581" w:type="dxa"/>
            <w:shd w:val="clear" w:color="auto" w:fill="auto"/>
            <w:vAlign w:val="center"/>
          </w:tcPr>
          <w:p w14:paraId="191B4BF7" w14:textId="77777777" w:rsidR="006302BE" w:rsidRPr="00A40A7E" w:rsidRDefault="006302BE" w:rsidP="00C75AF0">
            <w:pPr>
              <w:pStyle w:val="af9"/>
              <w:numPr>
                <w:ilvl w:val="0"/>
                <w:numId w:val="2"/>
              </w:numPr>
            </w:pPr>
          </w:p>
        </w:tc>
        <w:tc>
          <w:tcPr>
            <w:tcW w:w="3733" w:type="dxa"/>
            <w:shd w:val="clear" w:color="auto" w:fill="auto"/>
            <w:vAlign w:val="center"/>
          </w:tcPr>
          <w:p w14:paraId="473DF53B" w14:textId="77777777" w:rsidR="006302BE" w:rsidRPr="00A40A7E" w:rsidRDefault="006302BE" w:rsidP="00C75AF0">
            <w:pPr>
              <w:pStyle w:val="af9"/>
              <w:jc w:val="left"/>
            </w:pPr>
            <w:r w:rsidRPr="00A40A7E">
              <w:t>Материалы по обоснованию</w:t>
            </w:r>
          </w:p>
          <w:p w14:paraId="2EF5C29C" w14:textId="77777777" w:rsidR="006302BE" w:rsidRPr="00A40A7E" w:rsidRDefault="006302BE" w:rsidP="00C75AF0">
            <w:pPr>
              <w:pStyle w:val="af9"/>
              <w:jc w:val="left"/>
            </w:pPr>
            <w:r w:rsidRPr="00A40A7E">
              <w:t>(пояснительная записка) – том II</w:t>
            </w:r>
          </w:p>
        </w:tc>
        <w:tc>
          <w:tcPr>
            <w:tcW w:w="1047" w:type="dxa"/>
            <w:vAlign w:val="center"/>
          </w:tcPr>
          <w:p w14:paraId="25379CE9" w14:textId="77777777" w:rsidR="006302BE" w:rsidRPr="00A40A7E" w:rsidRDefault="006302BE" w:rsidP="00C75AF0">
            <w:pPr>
              <w:pStyle w:val="af9"/>
            </w:pPr>
            <w:r w:rsidRPr="00A40A7E">
              <w:t>-</w:t>
            </w:r>
          </w:p>
        </w:tc>
        <w:tc>
          <w:tcPr>
            <w:tcW w:w="1247" w:type="dxa"/>
            <w:shd w:val="clear" w:color="auto" w:fill="auto"/>
            <w:vAlign w:val="center"/>
          </w:tcPr>
          <w:p w14:paraId="618B5FFF" w14:textId="77777777" w:rsidR="006302BE" w:rsidRPr="00A40A7E" w:rsidRDefault="006302BE" w:rsidP="00C75AF0">
            <w:pPr>
              <w:pStyle w:val="af9"/>
            </w:pPr>
            <w:r w:rsidRPr="00A40A7E">
              <w:t>-</w:t>
            </w:r>
          </w:p>
        </w:tc>
        <w:tc>
          <w:tcPr>
            <w:tcW w:w="1267" w:type="dxa"/>
            <w:vAlign w:val="center"/>
          </w:tcPr>
          <w:p w14:paraId="3AEEB32C" w14:textId="77777777" w:rsidR="006302BE" w:rsidRPr="00A40A7E" w:rsidRDefault="006302BE" w:rsidP="00C75AF0">
            <w:pPr>
              <w:pStyle w:val="af9"/>
            </w:pPr>
            <w:r w:rsidRPr="00A40A7E">
              <w:t>-</w:t>
            </w:r>
          </w:p>
        </w:tc>
        <w:tc>
          <w:tcPr>
            <w:tcW w:w="1696" w:type="dxa"/>
          </w:tcPr>
          <w:p w14:paraId="725C6A49" w14:textId="77777777" w:rsidR="006302BE" w:rsidRPr="00A40A7E" w:rsidRDefault="006302BE" w:rsidP="00C75AF0">
            <w:pPr>
              <w:pStyle w:val="af9"/>
              <w:rPr>
                <w:lang w:val="en-US"/>
              </w:rPr>
            </w:pPr>
            <w:r w:rsidRPr="00A40A7E">
              <w:t>.</w:t>
            </w:r>
            <w:r w:rsidRPr="00A40A7E">
              <w:rPr>
                <w:lang w:val="en-US"/>
              </w:rPr>
              <w:t>docx</w:t>
            </w:r>
            <w:r w:rsidRPr="00A40A7E">
              <w:t>,</w:t>
            </w:r>
          </w:p>
          <w:p w14:paraId="5E666169" w14:textId="77777777" w:rsidR="006302BE" w:rsidRPr="00A40A7E" w:rsidRDefault="006302BE" w:rsidP="00C75AF0">
            <w:pPr>
              <w:pStyle w:val="af9"/>
              <w:rPr>
                <w:lang w:val="en-US"/>
              </w:rPr>
            </w:pPr>
            <w:r w:rsidRPr="00A40A7E">
              <w:t>.</w:t>
            </w:r>
            <w:r w:rsidRPr="00A40A7E">
              <w:rPr>
                <w:lang w:val="en-US"/>
              </w:rPr>
              <w:t>pdf</w:t>
            </w:r>
          </w:p>
        </w:tc>
      </w:tr>
      <w:tr w:rsidR="006302BE" w:rsidRPr="009404CB" w14:paraId="786CA25F" w14:textId="77777777" w:rsidTr="00C75AF0">
        <w:trPr>
          <w:trHeight w:val="20"/>
        </w:trPr>
        <w:tc>
          <w:tcPr>
            <w:tcW w:w="9571" w:type="dxa"/>
            <w:gridSpan w:val="6"/>
            <w:shd w:val="clear" w:color="auto" w:fill="auto"/>
            <w:vAlign w:val="center"/>
          </w:tcPr>
          <w:p w14:paraId="4A74A862" w14:textId="77777777" w:rsidR="006302BE" w:rsidRPr="00A40A7E" w:rsidRDefault="006302BE" w:rsidP="00C75AF0">
            <w:pPr>
              <w:pStyle w:val="af9"/>
              <w:rPr>
                <w:i/>
                <w:iCs/>
              </w:rPr>
            </w:pPr>
            <w:r w:rsidRPr="00A40A7E">
              <w:rPr>
                <w:i/>
                <w:iCs/>
              </w:rPr>
              <w:t>Материалы по обоснованию генерального плана в виде карт</w:t>
            </w:r>
          </w:p>
        </w:tc>
      </w:tr>
      <w:tr w:rsidR="006302BE" w:rsidRPr="009404CB" w14:paraId="03CC4E6B" w14:textId="77777777" w:rsidTr="00C75AF0">
        <w:trPr>
          <w:trHeight w:val="20"/>
        </w:trPr>
        <w:tc>
          <w:tcPr>
            <w:tcW w:w="581" w:type="dxa"/>
            <w:shd w:val="clear" w:color="auto" w:fill="auto"/>
            <w:vAlign w:val="center"/>
          </w:tcPr>
          <w:p w14:paraId="7A9E107E" w14:textId="77777777" w:rsidR="006302BE" w:rsidRPr="003D0E12" w:rsidRDefault="006302BE" w:rsidP="00C75AF0">
            <w:pPr>
              <w:pStyle w:val="af9"/>
              <w:numPr>
                <w:ilvl w:val="0"/>
                <w:numId w:val="3"/>
              </w:numPr>
            </w:pPr>
          </w:p>
        </w:tc>
        <w:tc>
          <w:tcPr>
            <w:tcW w:w="3733" w:type="dxa"/>
            <w:shd w:val="clear" w:color="auto" w:fill="auto"/>
            <w:vAlign w:val="center"/>
          </w:tcPr>
          <w:p w14:paraId="1CEBA6E4" w14:textId="77777777" w:rsidR="006302BE" w:rsidRPr="003D0E12" w:rsidRDefault="006302BE" w:rsidP="00C75AF0">
            <w:pPr>
              <w:pStyle w:val="af9"/>
            </w:pPr>
            <w:r w:rsidRPr="003D0E12">
              <w:t xml:space="preserve">Карту положения </w:t>
            </w:r>
            <w:proofErr w:type="spellStart"/>
            <w:r w:rsidRPr="003D0E12">
              <w:t>Джиримского</w:t>
            </w:r>
            <w:proofErr w:type="spellEnd"/>
            <w:r w:rsidRPr="003D0E12">
              <w:t xml:space="preserve"> сельсовета в структуре Ширинского района Республики Хакасия</w:t>
            </w:r>
          </w:p>
        </w:tc>
        <w:tc>
          <w:tcPr>
            <w:tcW w:w="1047" w:type="dxa"/>
            <w:vAlign w:val="center"/>
          </w:tcPr>
          <w:p w14:paraId="176E28B6" w14:textId="77777777" w:rsidR="006302BE" w:rsidRPr="003D0E12" w:rsidRDefault="006302BE" w:rsidP="00C75AF0">
            <w:pPr>
              <w:pStyle w:val="af9"/>
            </w:pPr>
            <w:r w:rsidRPr="003D0E12">
              <w:t>ГП</w:t>
            </w:r>
          </w:p>
        </w:tc>
        <w:tc>
          <w:tcPr>
            <w:tcW w:w="1247" w:type="dxa"/>
            <w:shd w:val="clear" w:color="auto" w:fill="auto"/>
            <w:vAlign w:val="center"/>
          </w:tcPr>
          <w:p w14:paraId="781C8436" w14:textId="77777777" w:rsidR="006302BE" w:rsidRPr="003D0E12" w:rsidRDefault="006302BE" w:rsidP="00C75AF0">
            <w:pPr>
              <w:pStyle w:val="af9"/>
            </w:pPr>
            <w:r w:rsidRPr="003D0E12">
              <w:t>4</w:t>
            </w:r>
          </w:p>
        </w:tc>
        <w:tc>
          <w:tcPr>
            <w:tcW w:w="1267" w:type="dxa"/>
            <w:vAlign w:val="center"/>
          </w:tcPr>
          <w:p w14:paraId="7909115C" w14:textId="77777777" w:rsidR="006302BE" w:rsidRPr="003D0E12" w:rsidRDefault="006302BE" w:rsidP="00C75AF0">
            <w:pPr>
              <w:pStyle w:val="af9"/>
            </w:pPr>
            <w:r w:rsidRPr="003D0E12">
              <w:t>-</w:t>
            </w:r>
          </w:p>
        </w:tc>
        <w:tc>
          <w:tcPr>
            <w:tcW w:w="1696" w:type="dxa"/>
            <w:vAlign w:val="center"/>
          </w:tcPr>
          <w:p w14:paraId="6BEBFF77" w14:textId="77777777" w:rsidR="006302BE" w:rsidRPr="003D0E12" w:rsidRDefault="006302BE" w:rsidP="00C75AF0">
            <w:pPr>
              <w:pStyle w:val="af9"/>
              <w:rPr>
                <w:lang w:val="en-US"/>
              </w:rPr>
            </w:pPr>
            <w:r w:rsidRPr="003D0E12">
              <w:rPr>
                <w:lang w:val="en-US"/>
              </w:rPr>
              <w:t>MapInfo</w:t>
            </w:r>
          </w:p>
          <w:p w14:paraId="57B45A9C" w14:textId="77777777" w:rsidR="006302BE" w:rsidRPr="003D0E12" w:rsidRDefault="006302BE" w:rsidP="00C75AF0">
            <w:pPr>
              <w:pStyle w:val="af9"/>
            </w:pPr>
            <w:proofErr w:type="gramStart"/>
            <w:r w:rsidRPr="003D0E12">
              <w:t>(.</w:t>
            </w:r>
            <w:r w:rsidRPr="003D0E12">
              <w:rPr>
                <w:lang w:val="en-US"/>
              </w:rPr>
              <w:t>tab</w:t>
            </w:r>
            <w:proofErr w:type="gramEnd"/>
            <w:r w:rsidRPr="003D0E12">
              <w:t>,</w:t>
            </w:r>
            <w:r w:rsidRPr="003D0E12">
              <w:rPr>
                <w:lang w:val="en-US"/>
              </w:rPr>
              <w:t xml:space="preserve"> </w:t>
            </w:r>
            <w:r w:rsidRPr="003D0E12">
              <w:t>.</w:t>
            </w:r>
            <w:proofErr w:type="spellStart"/>
            <w:r w:rsidRPr="003D0E12">
              <w:rPr>
                <w:lang w:val="en-US"/>
              </w:rPr>
              <w:t>wor</w:t>
            </w:r>
            <w:proofErr w:type="spellEnd"/>
            <w:r w:rsidRPr="003D0E12">
              <w:t>),</w:t>
            </w:r>
          </w:p>
          <w:p w14:paraId="3D04FF8B" w14:textId="77777777" w:rsidR="006302BE" w:rsidRPr="003D0E12" w:rsidRDefault="006302BE" w:rsidP="00C75AF0">
            <w:pPr>
              <w:pStyle w:val="af9"/>
            </w:pPr>
            <w:r w:rsidRPr="003D0E12">
              <w:t>.</w:t>
            </w:r>
            <w:r w:rsidRPr="003D0E12">
              <w:rPr>
                <w:lang w:val="en-US"/>
              </w:rPr>
              <w:t>jpg</w:t>
            </w:r>
          </w:p>
        </w:tc>
      </w:tr>
      <w:tr w:rsidR="006302BE" w:rsidRPr="009404CB" w14:paraId="28E2B9DF" w14:textId="77777777" w:rsidTr="00C75AF0">
        <w:trPr>
          <w:trHeight w:val="20"/>
        </w:trPr>
        <w:tc>
          <w:tcPr>
            <w:tcW w:w="581" w:type="dxa"/>
            <w:shd w:val="clear" w:color="auto" w:fill="auto"/>
            <w:vAlign w:val="center"/>
          </w:tcPr>
          <w:p w14:paraId="4FE906F5" w14:textId="77777777" w:rsidR="006302BE" w:rsidRPr="00F8755B" w:rsidRDefault="006302BE" w:rsidP="00C75AF0">
            <w:pPr>
              <w:pStyle w:val="af9"/>
              <w:numPr>
                <w:ilvl w:val="0"/>
                <w:numId w:val="3"/>
              </w:numPr>
            </w:pPr>
          </w:p>
        </w:tc>
        <w:tc>
          <w:tcPr>
            <w:tcW w:w="3733" w:type="dxa"/>
            <w:shd w:val="clear" w:color="auto" w:fill="auto"/>
            <w:vAlign w:val="center"/>
          </w:tcPr>
          <w:p w14:paraId="39BCC5AA" w14:textId="77777777" w:rsidR="006302BE" w:rsidRPr="00F8755B" w:rsidRDefault="006302BE" w:rsidP="00C75AF0">
            <w:pPr>
              <w:pStyle w:val="af9"/>
            </w:pPr>
            <w:r w:rsidRPr="00F8755B">
              <w:t>Карту современного использования территории</w:t>
            </w:r>
          </w:p>
        </w:tc>
        <w:tc>
          <w:tcPr>
            <w:tcW w:w="1047" w:type="dxa"/>
            <w:vAlign w:val="center"/>
          </w:tcPr>
          <w:p w14:paraId="19F7CA60" w14:textId="77777777" w:rsidR="006302BE" w:rsidRPr="00F8755B" w:rsidRDefault="006302BE" w:rsidP="00C75AF0">
            <w:pPr>
              <w:pStyle w:val="af9"/>
            </w:pPr>
            <w:r w:rsidRPr="00F8755B">
              <w:t>ГП</w:t>
            </w:r>
          </w:p>
        </w:tc>
        <w:tc>
          <w:tcPr>
            <w:tcW w:w="1247" w:type="dxa"/>
            <w:shd w:val="clear" w:color="auto" w:fill="auto"/>
            <w:vAlign w:val="center"/>
          </w:tcPr>
          <w:p w14:paraId="521B8084" w14:textId="77777777" w:rsidR="006302BE" w:rsidRPr="00F8755B" w:rsidRDefault="006302BE" w:rsidP="00C75AF0">
            <w:pPr>
              <w:pStyle w:val="af9"/>
            </w:pPr>
            <w:r w:rsidRPr="00F8755B">
              <w:t>5</w:t>
            </w:r>
          </w:p>
        </w:tc>
        <w:tc>
          <w:tcPr>
            <w:tcW w:w="1267" w:type="dxa"/>
            <w:vAlign w:val="center"/>
          </w:tcPr>
          <w:p w14:paraId="041E3846" w14:textId="77777777" w:rsidR="006302BE" w:rsidRPr="00F8755B" w:rsidRDefault="006302BE" w:rsidP="00C75AF0">
            <w:pPr>
              <w:pStyle w:val="af9"/>
            </w:pPr>
            <w:r w:rsidRPr="00F8755B">
              <w:t>1:5000,</w:t>
            </w:r>
          </w:p>
          <w:p w14:paraId="1661939F" w14:textId="77777777" w:rsidR="006302BE" w:rsidRPr="00F8755B" w:rsidRDefault="006302BE" w:rsidP="00C75AF0">
            <w:pPr>
              <w:pStyle w:val="af9"/>
            </w:pPr>
            <w:r w:rsidRPr="00F8755B">
              <w:t>1:50000</w:t>
            </w:r>
          </w:p>
        </w:tc>
        <w:tc>
          <w:tcPr>
            <w:tcW w:w="1696" w:type="dxa"/>
            <w:vAlign w:val="center"/>
          </w:tcPr>
          <w:p w14:paraId="38690B76" w14:textId="77777777" w:rsidR="006302BE" w:rsidRPr="00F8755B" w:rsidRDefault="006302BE" w:rsidP="00C75AF0">
            <w:pPr>
              <w:pStyle w:val="af9"/>
              <w:rPr>
                <w:lang w:val="en-US"/>
              </w:rPr>
            </w:pPr>
            <w:r w:rsidRPr="00F8755B">
              <w:rPr>
                <w:lang w:val="en-US"/>
              </w:rPr>
              <w:t>MapInfo</w:t>
            </w:r>
          </w:p>
          <w:p w14:paraId="30E97965" w14:textId="77777777" w:rsidR="006302BE" w:rsidRPr="00F8755B" w:rsidRDefault="006302BE" w:rsidP="00C75AF0">
            <w:pPr>
              <w:pStyle w:val="af9"/>
            </w:pPr>
            <w:proofErr w:type="gramStart"/>
            <w:r w:rsidRPr="00F8755B">
              <w:t>(.</w:t>
            </w:r>
            <w:r w:rsidRPr="00F8755B">
              <w:rPr>
                <w:lang w:val="en-US"/>
              </w:rPr>
              <w:t>tab</w:t>
            </w:r>
            <w:proofErr w:type="gramEnd"/>
            <w:r w:rsidRPr="00F8755B">
              <w:t>,</w:t>
            </w:r>
            <w:r w:rsidRPr="00F8755B">
              <w:rPr>
                <w:lang w:val="en-US"/>
              </w:rPr>
              <w:t xml:space="preserve"> </w:t>
            </w:r>
            <w:r w:rsidRPr="00F8755B">
              <w:t>.</w:t>
            </w:r>
            <w:proofErr w:type="spellStart"/>
            <w:r w:rsidRPr="00F8755B">
              <w:rPr>
                <w:lang w:val="en-US"/>
              </w:rPr>
              <w:t>wor</w:t>
            </w:r>
            <w:proofErr w:type="spellEnd"/>
            <w:r w:rsidRPr="00F8755B">
              <w:t>),</w:t>
            </w:r>
          </w:p>
          <w:p w14:paraId="07E2F521" w14:textId="77777777" w:rsidR="006302BE" w:rsidRPr="00F8755B" w:rsidRDefault="006302BE" w:rsidP="00C75AF0">
            <w:pPr>
              <w:pStyle w:val="af9"/>
              <w:rPr>
                <w:lang w:val="en-US"/>
              </w:rPr>
            </w:pPr>
            <w:r w:rsidRPr="00F8755B">
              <w:t>.</w:t>
            </w:r>
            <w:r w:rsidRPr="00F8755B">
              <w:rPr>
                <w:lang w:val="en-US"/>
              </w:rPr>
              <w:t>jpg</w:t>
            </w:r>
          </w:p>
        </w:tc>
      </w:tr>
      <w:tr w:rsidR="006302BE" w:rsidRPr="009404CB" w14:paraId="5637933C" w14:textId="77777777" w:rsidTr="00C75AF0">
        <w:trPr>
          <w:trHeight w:val="20"/>
        </w:trPr>
        <w:tc>
          <w:tcPr>
            <w:tcW w:w="581" w:type="dxa"/>
            <w:shd w:val="clear" w:color="auto" w:fill="auto"/>
            <w:vAlign w:val="center"/>
          </w:tcPr>
          <w:p w14:paraId="1D017369" w14:textId="77777777" w:rsidR="006302BE" w:rsidRPr="00F8755B" w:rsidRDefault="006302BE" w:rsidP="00C75AF0">
            <w:pPr>
              <w:pStyle w:val="af9"/>
              <w:numPr>
                <w:ilvl w:val="0"/>
                <w:numId w:val="3"/>
              </w:numPr>
            </w:pPr>
          </w:p>
        </w:tc>
        <w:tc>
          <w:tcPr>
            <w:tcW w:w="3733" w:type="dxa"/>
            <w:shd w:val="clear" w:color="auto" w:fill="auto"/>
            <w:vAlign w:val="center"/>
          </w:tcPr>
          <w:p w14:paraId="5BB53CFD" w14:textId="77777777" w:rsidR="006302BE" w:rsidRPr="00F8755B" w:rsidRDefault="006302BE" w:rsidP="00C75AF0">
            <w:pPr>
              <w:pStyle w:val="af9"/>
            </w:pPr>
            <w:r w:rsidRPr="00F8755B">
              <w:t>Карту зон с особыми условиями использования территории</w:t>
            </w:r>
          </w:p>
        </w:tc>
        <w:tc>
          <w:tcPr>
            <w:tcW w:w="1047" w:type="dxa"/>
            <w:vAlign w:val="center"/>
          </w:tcPr>
          <w:p w14:paraId="52F19871" w14:textId="77777777" w:rsidR="006302BE" w:rsidRPr="00F8755B" w:rsidRDefault="006302BE" w:rsidP="00C75AF0">
            <w:pPr>
              <w:pStyle w:val="af9"/>
            </w:pPr>
            <w:r w:rsidRPr="00F8755B">
              <w:t>ГП</w:t>
            </w:r>
          </w:p>
        </w:tc>
        <w:tc>
          <w:tcPr>
            <w:tcW w:w="1247" w:type="dxa"/>
            <w:shd w:val="clear" w:color="auto" w:fill="auto"/>
            <w:vAlign w:val="center"/>
          </w:tcPr>
          <w:p w14:paraId="1971FB6C" w14:textId="77777777" w:rsidR="006302BE" w:rsidRPr="00F8755B" w:rsidRDefault="006302BE" w:rsidP="00C75AF0">
            <w:pPr>
              <w:pStyle w:val="af9"/>
            </w:pPr>
            <w:r w:rsidRPr="00F8755B">
              <w:t>6</w:t>
            </w:r>
          </w:p>
        </w:tc>
        <w:tc>
          <w:tcPr>
            <w:tcW w:w="1267" w:type="dxa"/>
            <w:vAlign w:val="center"/>
          </w:tcPr>
          <w:p w14:paraId="44C725F1" w14:textId="77777777" w:rsidR="006302BE" w:rsidRPr="00F8755B" w:rsidRDefault="006302BE" w:rsidP="00C75AF0">
            <w:pPr>
              <w:pStyle w:val="af9"/>
              <w:rPr>
                <w:lang w:val="en-US"/>
              </w:rPr>
            </w:pPr>
            <w:r w:rsidRPr="00F8755B">
              <w:rPr>
                <w:lang w:val="en-US"/>
              </w:rPr>
              <w:t>1:5000,</w:t>
            </w:r>
          </w:p>
          <w:p w14:paraId="270761DF" w14:textId="77777777" w:rsidR="006302BE" w:rsidRPr="00F8755B" w:rsidRDefault="006302BE" w:rsidP="00C75AF0">
            <w:pPr>
              <w:pStyle w:val="af9"/>
              <w:rPr>
                <w:lang w:val="en-US"/>
              </w:rPr>
            </w:pPr>
            <w:r w:rsidRPr="00F8755B">
              <w:rPr>
                <w:lang w:val="en-US"/>
              </w:rPr>
              <w:t>1:</w:t>
            </w:r>
            <w:r w:rsidRPr="00F8755B">
              <w:t>5</w:t>
            </w:r>
            <w:r w:rsidRPr="00F8755B">
              <w:rPr>
                <w:lang w:val="en-US"/>
              </w:rPr>
              <w:t>0000</w:t>
            </w:r>
          </w:p>
        </w:tc>
        <w:tc>
          <w:tcPr>
            <w:tcW w:w="1696" w:type="dxa"/>
            <w:vAlign w:val="center"/>
          </w:tcPr>
          <w:p w14:paraId="61428140" w14:textId="77777777" w:rsidR="006302BE" w:rsidRPr="00F8755B" w:rsidRDefault="006302BE" w:rsidP="00C75AF0">
            <w:pPr>
              <w:pStyle w:val="af9"/>
              <w:rPr>
                <w:lang w:val="en-US"/>
              </w:rPr>
            </w:pPr>
            <w:r w:rsidRPr="00F8755B">
              <w:rPr>
                <w:lang w:val="en-US"/>
              </w:rPr>
              <w:t>MapInfo</w:t>
            </w:r>
          </w:p>
          <w:p w14:paraId="4F655AE7" w14:textId="77777777" w:rsidR="006302BE" w:rsidRPr="00F8755B" w:rsidRDefault="006302BE" w:rsidP="00C75AF0">
            <w:pPr>
              <w:pStyle w:val="af9"/>
            </w:pPr>
            <w:proofErr w:type="gramStart"/>
            <w:r w:rsidRPr="00F8755B">
              <w:t>(.</w:t>
            </w:r>
            <w:r w:rsidRPr="00F8755B">
              <w:rPr>
                <w:lang w:val="en-US"/>
              </w:rPr>
              <w:t>tab</w:t>
            </w:r>
            <w:proofErr w:type="gramEnd"/>
            <w:r w:rsidRPr="00F8755B">
              <w:t>,</w:t>
            </w:r>
            <w:r w:rsidRPr="00F8755B">
              <w:rPr>
                <w:lang w:val="en-US"/>
              </w:rPr>
              <w:t xml:space="preserve"> </w:t>
            </w:r>
            <w:r w:rsidRPr="00F8755B">
              <w:t>.</w:t>
            </w:r>
            <w:proofErr w:type="spellStart"/>
            <w:r w:rsidRPr="00F8755B">
              <w:rPr>
                <w:lang w:val="en-US"/>
              </w:rPr>
              <w:t>wor</w:t>
            </w:r>
            <w:proofErr w:type="spellEnd"/>
            <w:r w:rsidRPr="00F8755B">
              <w:t>),</w:t>
            </w:r>
          </w:p>
          <w:p w14:paraId="7E5D23E9" w14:textId="77777777" w:rsidR="006302BE" w:rsidRPr="00F8755B" w:rsidRDefault="006302BE" w:rsidP="00C75AF0">
            <w:pPr>
              <w:pStyle w:val="af9"/>
            </w:pPr>
            <w:r w:rsidRPr="00F8755B">
              <w:t>.</w:t>
            </w:r>
            <w:r w:rsidRPr="00F8755B">
              <w:rPr>
                <w:lang w:val="en-US"/>
              </w:rPr>
              <w:t>jpg</w:t>
            </w:r>
          </w:p>
        </w:tc>
      </w:tr>
      <w:tr w:rsidR="006302BE" w:rsidRPr="009404CB" w14:paraId="039446B7" w14:textId="77777777" w:rsidTr="00C75AF0">
        <w:trPr>
          <w:trHeight w:val="20"/>
        </w:trPr>
        <w:tc>
          <w:tcPr>
            <w:tcW w:w="581" w:type="dxa"/>
            <w:shd w:val="clear" w:color="auto" w:fill="auto"/>
            <w:vAlign w:val="center"/>
          </w:tcPr>
          <w:p w14:paraId="2D184CB9" w14:textId="77777777" w:rsidR="006302BE" w:rsidRPr="003D0E12" w:rsidRDefault="006302BE" w:rsidP="00C75AF0">
            <w:pPr>
              <w:pStyle w:val="af9"/>
              <w:numPr>
                <w:ilvl w:val="0"/>
                <w:numId w:val="3"/>
              </w:numPr>
            </w:pPr>
          </w:p>
        </w:tc>
        <w:tc>
          <w:tcPr>
            <w:tcW w:w="3733" w:type="dxa"/>
            <w:shd w:val="clear" w:color="auto" w:fill="auto"/>
            <w:vAlign w:val="center"/>
          </w:tcPr>
          <w:p w14:paraId="18442C93" w14:textId="77777777" w:rsidR="006302BE" w:rsidRPr="003D0E12" w:rsidRDefault="006302BE" w:rsidP="00C75AF0">
            <w:pPr>
              <w:pStyle w:val="af9"/>
            </w:pPr>
            <w:r w:rsidRPr="003D0E12">
              <w:t>Территории, подверженные риску возникновения чрезвычайных ситуаций природного и техногенного характера</w:t>
            </w:r>
          </w:p>
        </w:tc>
        <w:tc>
          <w:tcPr>
            <w:tcW w:w="1047" w:type="dxa"/>
            <w:vAlign w:val="center"/>
          </w:tcPr>
          <w:p w14:paraId="0A6ED54D" w14:textId="77777777" w:rsidR="006302BE" w:rsidRPr="003D0E12" w:rsidRDefault="006302BE" w:rsidP="00C75AF0">
            <w:pPr>
              <w:pStyle w:val="af9"/>
            </w:pPr>
            <w:r w:rsidRPr="003D0E12">
              <w:t>ГП</w:t>
            </w:r>
          </w:p>
        </w:tc>
        <w:tc>
          <w:tcPr>
            <w:tcW w:w="1247" w:type="dxa"/>
            <w:shd w:val="clear" w:color="auto" w:fill="auto"/>
            <w:vAlign w:val="center"/>
          </w:tcPr>
          <w:p w14:paraId="58F9B2E7" w14:textId="77777777" w:rsidR="006302BE" w:rsidRPr="003D0E12" w:rsidRDefault="006302BE" w:rsidP="00C75AF0">
            <w:pPr>
              <w:pStyle w:val="af9"/>
            </w:pPr>
            <w:r w:rsidRPr="003D0E12">
              <w:t>7</w:t>
            </w:r>
          </w:p>
        </w:tc>
        <w:tc>
          <w:tcPr>
            <w:tcW w:w="1267" w:type="dxa"/>
            <w:vAlign w:val="center"/>
          </w:tcPr>
          <w:p w14:paraId="2FB92988" w14:textId="77777777" w:rsidR="006302BE" w:rsidRPr="00F8755B" w:rsidRDefault="006302BE" w:rsidP="006302BE">
            <w:pPr>
              <w:pStyle w:val="af9"/>
              <w:rPr>
                <w:lang w:val="en-US"/>
              </w:rPr>
            </w:pPr>
            <w:r w:rsidRPr="00F8755B">
              <w:rPr>
                <w:lang w:val="en-US"/>
              </w:rPr>
              <w:t>1:5000,</w:t>
            </w:r>
          </w:p>
          <w:p w14:paraId="7E513024" w14:textId="6D7B0831" w:rsidR="006302BE" w:rsidRPr="003D0E12" w:rsidRDefault="006302BE" w:rsidP="006302BE">
            <w:pPr>
              <w:pStyle w:val="af9"/>
            </w:pPr>
            <w:r w:rsidRPr="00F8755B">
              <w:rPr>
                <w:lang w:val="en-US"/>
              </w:rPr>
              <w:t>1:</w:t>
            </w:r>
            <w:r w:rsidRPr="00F8755B">
              <w:t>5</w:t>
            </w:r>
            <w:r w:rsidRPr="00F8755B">
              <w:rPr>
                <w:lang w:val="en-US"/>
              </w:rPr>
              <w:t>0000</w:t>
            </w:r>
          </w:p>
        </w:tc>
        <w:tc>
          <w:tcPr>
            <w:tcW w:w="1696" w:type="dxa"/>
            <w:vAlign w:val="center"/>
          </w:tcPr>
          <w:p w14:paraId="0BB0C852" w14:textId="77777777" w:rsidR="006302BE" w:rsidRPr="003D0E12" w:rsidRDefault="006302BE" w:rsidP="00C75AF0">
            <w:pPr>
              <w:pStyle w:val="af9"/>
              <w:rPr>
                <w:lang w:val="en-US"/>
              </w:rPr>
            </w:pPr>
            <w:r w:rsidRPr="003D0E12">
              <w:rPr>
                <w:lang w:val="en-US"/>
              </w:rPr>
              <w:t>MapInfo</w:t>
            </w:r>
          </w:p>
          <w:p w14:paraId="1801B35B" w14:textId="77777777" w:rsidR="006302BE" w:rsidRPr="003D0E12" w:rsidRDefault="006302BE" w:rsidP="00C75AF0">
            <w:pPr>
              <w:pStyle w:val="af9"/>
            </w:pPr>
            <w:proofErr w:type="gramStart"/>
            <w:r w:rsidRPr="003D0E12">
              <w:t>(.</w:t>
            </w:r>
            <w:r w:rsidRPr="003D0E12">
              <w:rPr>
                <w:lang w:val="en-US"/>
              </w:rPr>
              <w:t>tab</w:t>
            </w:r>
            <w:proofErr w:type="gramEnd"/>
            <w:r w:rsidRPr="003D0E12">
              <w:t>,</w:t>
            </w:r>
            <w:r w:rsidRPr="003D0E12">
              <w:rPr>
                <w:lang w:val="en-US"/>
              </w:rPr>
              <w:t xml:space="preserve"> </w:t>
            </w:r>
            <w:r w:rsidRPr="003D0E12">
              <w:t>.</w:t>
            </w:r>
            <w:proofErr w:type="spellStart"/>
            <w:r w:rsidRPr="003D0E12">
              <w:rPr>
                <w:lang w:val="en-US"/>
              </w:rPr>
              <w:t>wor</w:t>
            </w:r>
            <w:proofErr w:type="spellEnd"/>
            <w:r w:rsidRPr="003D0E12">
              <w:t>),</w:t>
            </w:r>
          </w:p>
          <w:p w14:paraId="144A5B11" w14:textId="77777777" w:rsidR="006302BE" w:rsidRPr="003D0E12" w:rsidRDefault="006302BE" w:rsidP="00C75AF0">
            <w:pPr>
              <w:pStyle w:val="af9"/>
            </w:pPr>
            <w:r w:rsidRPr="003D0E12">
              <w:t>.</w:t>
            </w:r>
            <w:r w:rsidRPr="003D0E12">
              <w:rPr>
                <w:lang w:val="en-US"/>
              </w:rPr>
              <w:t>jpg</w:t>
            </w:r>
          </w:p>
        </w:tc>
      </w:tr>
    </w:tbl>
    <w:p w14:paraId="0D4230F1" w14:textId="77777777" w:rsidR="00396ED7" w:rsidRPr="000E4055" w:rsidRDefault="00396ED7" w:rsidP="00DA3C6E">
      <w:pPr>
        <w:pStyle w:val="afb"/>
        <w:rPr>
          <w:highlight w:val="yellow"/>
        </w:rPr>
      </w:pPr>
      <w:r w:rsidRPr="000E4055">
        <w:rPr>
          <w:highlight w:val="yellow"/>
        </w:rPr>
        <w:br w:type="page"/>
      </w:r>
    </w:p>
    <w:p w14:paraId="5921D5BD" w14:textId="77777777" w:rsidR="00983552" w:rsidRPr="00C75AF0" w:rsidRDefault="00983552" w:rsidP="00983552">
      <w:pPr>
        <w:pStyle w:val="10"/>
      </w:pPr>
      <w:bookmarkStart w:id="7" w:name="_Toc104736472"/>
      <w:bookmarkStart w:id="8" w:name="_Toc116310616"/>
      <w:r w:rsidRPr="00C75AF0">
        <w:lastRenderedPageBreak/>
        <w:t>Перечень сокращений</w:t>
      </w:r>
      <w:bookmarkEnd w:id="7"/>
      <w:bookmarkEnd w:id="8"/>
    </w:p>
    <w:p w14:paraId="0211A15C" w14:textId="77777777" w:rsidR="00983552" w:rsidRPr="00C75AF0" w:rsidRDefault="00983552" w:rsidP="00983552">
      <w:pPr>
        <w:pStyle w:val="afb"/>
      </w:pPr>
      <w:r w:rsidRPr="00C75AF0">
        <w:t>ЕГРН – Единый государственный реестр недвижимости;</w:t>
      </w:r>
    </w:p>
    <w:p w14:paraId="7967F6E6" w14:textId="77777777" w:rsidR="00983552" w:rsidRPr="00C75AF0" w:rsidRDefault="00983552" w:rsidP="00983552">
      <w:pPr>
        <w:pStyle w:val="afb"/>
      </w:pPr>
      <w:r w:rsidRPr="00C75AF0">
        <w:t>ООПТ – Особо охраняемые природные территории;</w:t>
      </w:r>
    </w:p>
    <w:p w14:paraId="2477C367" w14:textId="77777777" w:rsidR="00983552" w:rsidRPr="00C75AF0" w:rsidRDefault="00983552" w:rsidP="00983552">
      <w:pPr>
        <w:pStyle w:val="afb"/>
      </w:pPr>
      <w:r w:rsidRPr="00C75AF0">
        <w:t>ТКО – Твердые коммунальные отходы;</w:t>
      </w:r>
    </w:p>
    <w:p w14:paraId="21901BEA" w14:textId="77777777" w:rsidR="00983552" w:rsidRPr="00C75AF0" w:rsidRDefault="00983552" w:rsidP="00983552">
      <w:pPr>
        <w:pStyle w:val="afb"/>
      </w:pPr>
      <w:r w:rsidRPr="00C75AF0">
        <w:t>ТБО – твердые бытовые отходы;</w:t>
      </w:r>
    </w:p>
    <w:p w14:paraId="308B9D27" w14:textId="77777777" w:rsidR="00983552" w:rsidRPr="00C75AF0" w:rsidRDefault="00983552" w:rsidP="00983552">
      <w:pPr>
        <w:pStyle w:val="afb"/>
      </w:pPr>
      <w:r w:rsidRPr="00C75AF0">
        <w:t>ЗОУИТ – Зоны с особыми условиями использованиями территории;</w:t>
      </w:r>
    </w:p>
    <w:p w14:paraId="77189D08" w14:textId="77777777" w:rsidR="00983552" w:rsidRPr="00C75AF0" w:rsidRDefault="00983552" w:rsidP="00983552">
      <w:pPr>
        <w:pStyle w:val="afb"/>
      </w:pPr>
      <w:r w:rsidRPr="00C75AF0">
        <w:t>СЗЗ – Санитарно-защитная зона;</w:t>
      </w:r>
    </w:p>
    <w:p w14:paraId="064D4122" w14:textId="77777777" w:rsidR="00983552" w:rsidRPr="00C75AF0" w:rsidRDefault="00983552" w:rsidP="00983552">
      <w:pPr>
        <w:pStyle w:val="afb"/>
      </w:pPr>
      <w:r w:rsidRPr="00C75AF0">
        <w:t>ГП – Генеральный план;</w:t>
      </w:r>
    </w:p>
    <w:p w14:paraId="5CC86754" w14:textId="77777777" w:rsidR="00983552" w:rsidRPr="00C75AF0" w:rsidRDefault="00983552" w:rsidP="00983552">
      <w:pPr>
        <w:pStyle w:val="afb"/>
      </w:pPr>
      <w:r w:rsidRPr="00C75AF0">
        <w:t>МО – Муниципальное образование;</w:t>
      </w:r>
    </w:p>
    <w:p w14:paraId="0F30E147" w14:textId="77777777" w:rsidR="00983552" w:rsidRPr="00C75AF0" w:rsidRDefault="00983552" w:rsidP="00983552">
      <w:pPr>
        <w:pStyle w:val="afb"/>
      </w:pPr>
      <w:r w:rsidRPr="00C75AF0">
        <w:t>ГРОРО - государственный реестр объектов размещения отходов;</w:t>
      </w:r>
    </w:p>
    <w:p w14:paraId="2CF984C2" w14:textId="613F1983" w:rsidR="00984D66" w:rsidRPr="000E4055" w:rsidRDefault="00983552" w:rsidP="00983552">
      <w:pPr>
        <w:pStyle w:val="afb"/>
        <w:rPr>
          <w:highlight w:val="yellow"/>
        </w:rPr>
      </w:pPr>
      <w:r w:rsidRPr="00C75AF0">
        <w:t>ДТП – документы территориального планирования.</w:t>
      </w:r>
      <w:r w:rsidR="00984D66" w:rsidRPr="000E4055">
        <w:rPr>
          <w:highlight w:val="yellow"/>
        </w:rPr>
        <w:br w:type="page"/>
      </w:r>
    </w:p>
    <w:p w14:paraId="00557CC7" w14:textId="108327E9" w:rsidR="00CD0404" w:rsidRPr="00C75AF0" w:rsidRDefault="00E35168" w:rsidP="00E35168">
      <w:pPr>
        <w:pStyle w:val="10"/>
      </w:pPr>
      <w:bookmarkStart w:id="9" w:name="_Toc116310617"/>
      <w:r w:rsidRPr="00C75AF0">
        <w:lastRenderedPageBreak/>
        <w:t>Общие сведения о муниципальном образовании</w:t>
      </w:r>
      <w:bookmarkEnd w:id="9"/>
    </w:p>
    <w:p w14:paraId="4650F692" w14:textId="77777777" w:rsidR="00C75AF0" w:rsidRPr="00D51111" w:rsidRDefault="00C75AF0" w:rsidP="00C75AF0">
      <w:pPr>
        <w:pStyle w:val="afb"/>
      </w:pPr>
      <w:r w:rsidRPr="00D51111">
        <w:t xml:space="preserve">В соответствии с Законом Республики Хакасия от 7 октября 2004 года № 63 «Об утверждении границ муниципальных образований Ширинского района и наделении их соответственно статусом муниципального района, сельского поселения», </w:t>
      </w:r>
      <w:proofErr w:type="spellStart"/>
      <w:r w:rsidRPr="00D51111">
        <w:t>Джиримское</w:t>
      </w:r>
      <w:proofErr w:type="spellEnd"/>
      <w:r w:rsidRPr="00D51111">
        <w:t xml:space="preserve"> муниципальное образование было наделено статусом сельского поселения.</w:t>
      </w:r>
    </w:p>
    <w:p w14:paraId="2B1026AB" w14:textId="77777777" w:rsidR="00C75AF0" w:rsidRPr="00423C60" w:rsidRDefault="00C75AF0" w:rsidP="00C75AF0">
      <w:pPr>
        <w:pStyle w:val="afb"/>
      </w:pPr>
      <w:r w:rsidRPr="00423C60">
        <w:t xml:space="preserve">Официальное наименование – </w:t>
      </w:r>
      <w:proofErr w:type="spellStart"/>
      <w:r w:rsidRPr="00423C60">
        <w:t>Джиримский</w:t>
      </w:r>
      <w:proofErr w:type="spellEnd"/>
      <w:r w:rsidRPr="00423C60">
        <w:t xml:space="preserve"> сельсовет </w:t>
      </w:r>
      <w:proofErr w:type="spellStart"/>
      <w:r w:rsidRPr="00423C60">
        <w:t>Ширинского</w:t>
      </w:r>
      <w:proofErr w:type="spellEnd"/>
      <w:r w:rsidRPr="00423C60">
        <w:t xml:space="preserve"> района Республики Хакасия.</w:t>
      </w:r>
    </w:p>
    <w:p w14:paraId="25A8299E" w14:textId="77777777" w:rsidR="00C75AF0" w:rsidRPr="007E4A0F" w:rsidRDefault="00C75AF0" w:rsidP="00C75AF0">
      <w:pPr>
        <w:pStyle w:val="afb"/>
      </w:pPr>
      <w:proofErr w:type="spellStart"/>
      <w:r w:rsidRPr="007E4A0F">
        <w:t>Джиримский</w:t>
      </w:r>
      <w:proofErr w:type="spellEnd"/>
      <w:r w:rsidRPr="007E4A0F">
        <w:t xml:space="preserve"> сельсовет расположен в северо-восточной части Ширинского района Республики Хакасия.</w:t>
      </w:r>
    </w:p>
    <w:p w14:paraId="3F514E6B" w14:textId="77777777" w:rsidR="00C75AF0" w:rsidRPr="009404CB" w:rsidRDefault="00C75AF0" w:rsidP="00C75AF0">
      <w:pPr>
        <w:pStyle w:val="afb"/>
        <w:rPr>
          <w:highlight w:val="yellow"/>
        </w:rPr>
      </w:pPr>
      <w:r w:rsidRPr="00562FFB">
        <w:t xml:space="preserve">Границы </w:t>
      </w:r>
      <w:proofErr w:type="spellStart"/>
      <w:r w:rsidRPr="00562FFB">
        <w:t>Джиримского</w:t>
      </w:r>
      <w:proofErr w:type="spellEnd"/>
      <w:r w:rsidRPr="00562FFB">
        <w:t xml:space="preserve"> сельсовета </w:t>
      </w:r>
      <w:proofErr w:type="spellStart"/>
      <w:r w:rsidRPr="00562FFB">
        <w:t>Ширинского</w:t>
      </w:r>
      <w:proofErr w:type="spellEnd"/>
      <w:r w:rsidRPr="00562FFB">
        <w:t xml:space="preserve"> района Республики Хакасия также установлены Законом Республики Хакасия от 7 октября 2004 года № 63 «Об утверждении границ муниципальных образований Ширинского района и наделении их соответственно статусом муниципального района, сельского поселения». Сведения о границах муниципального образования, установленных данным законом, внесены в ЕГРН. По сведениям ЕГРН площадь территории поселения составляет 48410,67 га.</w:t>
      </w:r>
    </w:p>
    <w:p w14:paraId="2D3A254E" w14:textId="77777777" w:rsidR="00C75AF0" w:rsidRPr="009404CB" w:rsidRDefault="00C75AF0" w:rsidP="00C75AF0">
      <w:pPr>
        <w:pStyle w:val="afb"/>
        <w:rPr>
          <w:highlight w:val="yellow"/>
        </w:rPr>
      </w:pPr>
      <w:r>
        <w:t xml:space="preserve">На северо-западе и севере сельсовет граничит с Орджоникидзевским районом, на северо-востоке с Новоселовским районом Красноярского края, на востоке с Боградским районом, на юго-востоке с муниципальным образованием </w:t>
      </w:r>
      <w:proofErr w:type="spellStart"/>
      <w:r>
        <w:t>Воротский</w:t>
      </w:r>
      <w:proofErr w:type="spellEnd"/>
      <w:r>
        <w:t xml:space="preserve"> сельсовет, на юго-западе с муниципальным образованием </w:t>
      </w:r>
      <w:proofErr w:type="spellStart"/>
      <w:r>
        <w:t>Соленоозерный</w:t>
      </w:r>
      <w:proofErr w:type="spellEnd"/>
      <w:r>
        <w:t xml:space="preserve"> сельсовет.</w:t>
      </w:r>
    </w:p>
    <w:p w14:paraId="2AB5F149" w14:textId="77777777" w:rsidR="00C75AF0" w:rsidRPr="00193903" w:rsidRDefault="00C75AF0" w:rsidP="00C75AF0">
      <w:pPr>
        <w:pStyle w:val="afb"/>
      </w:pPr>
      <w:r w:rsidRPr="00193903">
        <w:t xml:space="preserve">В состав территории </w:t>
      </w:r>
      <w:proofErr w:type="spellStart"/>
      <w:r w:rsidRPr="00193903">
        <w:t>Джиримского</w:t>
      </w:r>
      <w:proofErr w:type="spellEnd"/>
      <w:r w:rsidRPr="00193903">
        <w:t xml:space="preserve"> сельсовета входят следующие населенные пункты:</w:t>
      </w:r>
    </w:p>
    <w:p w14:paraId="20F65018" w14:textId="77777777" w:rsidR="00C75AF0" w:rsidRPr="00193903" w:rsidRDefault="00C75AF0" w:rsidP="00C75AF0">
      <w:pPr>
        <w:pStyle w:val="afb"/>
      </w:pPr>
      <w:r w:rsidRPr="00193903">
        <w:t xml:space="preserve">- село </w:t>
      </w:r>
      <w:proofErr w:type="spellStart"/>
      <w:r w:rsidRPr="00193903">
        <w:t>Джирим</w:t>
      </w:r>
      <w:proofErr w:type="spellEnd"/>
      <w:r w:rsidRPr="00193903">
        <w:t xml:space="preserve"> – административный центр.</w:t>
      </w:r>
    </w:p>
    <w:p w14:paraId="6BAC4B2F" w14:textId="3BB4948E" w:rsidR="00282450" w:rsidRPr="000E4055" w:rsidRDefault="00C75AF0" w:rsidP="00983552">
      <w:pPr>
        <w:pStyle w:val="afb"/>
        <w:rPr>
          <w:highlight w:val="yellow"/>
        </w:rPr>
        <w:sectPr w:rsidR="00282450" w:rsidRPr="000E4055" w:rsidSect="002C720A">
          <w:footerReference w:type="default" r:id="rId11"/>
          <w:pgSz w:w="11906" w:h="16838"/>
          <w:pgMar w:top="1134" w:right="850" w:bottom="1134" w:left="1701" w:header="708" w:footer="708" w:gutter="0"/>
          <w:cols w:space="708"/>
          <w:docGrid w:linePitch="382"/>
        </w:sectPr>
      </w:pPr>
      <w:r>
        <w:t>Ч</w:t>
      </w:r>
      <w:r w:rsidRPr="00B45DF0">
        <w:t>исленность населения составила на 01.01.202</w:t>
      </w:r>
      <w:r>
        <w:t>2 -</w:t>
      </w:r>
      <w:r w:rsidRPr="00B45DF0">
        <w:t xml:space="preserve"> </w:t>
      </w:r>
      <w:r>
        <w:t>648 человек</w:t>
      </w:r>
      <w:r w:rsidRPr="00B45DF0">
        <w:t>.</w:t>
      </w:r>
    </w:p>
    <w:p w14:paraId="247CE1B4" w14:textId="0295FE59" w:rsidR="00F953AF" w:rsidRPr="00C75AF0" w:rsidRDefault="00F953AF" w:rsidP="00F953AF">
      <w:pPr>
        <w:pStyle w:val="10"/>
        <w:numPr>
          <w:ilvl w:val="0"/>
          <w:numId w:val="128"/>
        </w:numPr>
        <w:ind w:left="0" w:firstLine="0"/>
      </w:pPr>
      <w:bookmarkStart w:id="10" w:name="_Toc116310618"/>
      <w:bookmarkEnd w:id="0"/>
      <w:bookmarkEnd w:id="3"/>
      <w:bookmarkEnd w:id="4"/>
      <w:r w:rsidRPr="00C75AF0">
        <w:lastRenderedPageBreak/>
        <w:t>Сведения о видах, назначении и наименованиях планируемых для размещения объектов местного значения поселения</w:t>
      </w:r>
      <w:r w:rsidR="00983552" w:rsidRPr="00C75AF0">
        <w:t>,</w:t>
      </w:r>
      <w:r w:rsidRPr="00C75AF0">
        <w:t xml:space="preserve">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0"/>
    </w:p>
    <w:p w14:paraId="159FE227" w14:textId="31B3A067" w:rsidR="00061CB9" w:rsidRPr="00C75AF0" w:rsidRDefault="00061CB9" w:rsidP="00061CB9">
      <w:pPr>
        <w:pStyle w:val="afe"/>
      </w:pPr>
    </w:p>
    <w:p w14:paraId="531D5CAB" w14:textId="0A100C38" w:rsidR="00061CB9" w:rsidRPr="00C75AF0" w:rsidRDefault="00061CB9" w:rsidP="00061CB9">
      <w:pPr>
        <w:pStyle w:val="afe"/>
        <w:rPr>
          <w:lang w:val="ru-RU"/>
        </w:rPr>
      </w:pPr>
      <w:r w:rsidRPr="00C75AF0">
        <w:rPr>
          <w:lang w:val="ru-RU"/>
        </w:rPr>
        <w:t>Таблица №1</w:t>
      </w:r>
    </w:p>
    <w:p w14:paraId="4A890C9E" w14:textId="3AF9FD99" w:rsidR="00061CB9" w:rsidRPr="00C75AF0" w:rsidRDefault="00061CB9" w:rsidP="00061CB9">
      <w:pPr>
        <w:pStyle w:val="afe"/>
      </w:pPr>
    </w:p>
    <w:tbl>
      <w:tblPr>
        <w:tblStyle w:val="afd"/>
        <w:tblW w:w="5000" w:type="pct"/>
        <w:tblLook w:val="04A0" w:firstRow="1" w:lastRow="0" w:firstColumn="1" w:lastColumn="0" w:noHBand="0" w:noVBand="1"/>
      </w:tblPr>
      <w:tblGrid>
        <w:gridCol w:w="417"/>
        <w:gridCol w:w="1608"/>
        <w:gridCol w:w="1640"/>
        <w:gridCol w:w="1684"/>
        <w:gridCol w:w="1979"/>
        <w:gridCol w:w="1794"/>
        <w:gridCol w:w="1302"/>
        <w:gridCol w:w="1494"/>
        <w:gridCol w:w="920"/>
        <w:gridCol w:w="1722"/>
      </w:tblGrid>
      <w:tr w:rsidR="00C75AF0" w:rsidRPr="00C75AF0" w14:paraId="423C838D" w14:textId="77777777" w:rsidTr="00866396">
        <w:trPr>
          <w:trHeight w:val="20"/>
        </w:trPr>
        <w:tc>
          <w:tcPr>
            <w:tcW w:w="149" w:type="pct"/>
            <w:vMerge w:val="restart"/>
            <w:vAlign w:val="center"/>
          </w:tcPr>
          <w:p w14:paraId="4A19FF48" w14:textId="2308745D" w:rsidR="009A7B21" w:rsidRPr="00C75AF0" w:rsidRDefault="009A7B21" w:rsidP="009A7B21">
            <w:pPr>
              <w:pStyle w:val="af9"/>
              <w:rPr>
                <w:b/>
                <w:bCs w:val="0"/>
              </w:rPr>
            </w:pPr>
            <w:r w:rsidRPr="00C75AF0">
              <w:rPr>
                <w:b/>
                <w:bCs w:val="0"/>
              </w:rPr>
              <w:t>№</w:t>
            </w:r>
          </w:p>
        </w:tc>
        <w:tc>
          <w:tcPr>
            <w:tcW w:w="595" w:type="pct"/>
            <w:vMerge w:val="restart"/>
            <w:vAlign w:val="center"/>
          </w:tcPr>
          <w:p w14:paraId="48A4DA7A" w14:textId="1103931E" w:rsidR="009A7B21" w:rsidRPr="00C75AF0" w:rsidRDefault="009A7B21" w:rsidP="009A7B21">
            <w:pPr>
              <w:pStyle w:val="af9"/>
              <w:rPr>
                <w:b/>
                <w:bCs w:val="0"/>
              </w:rPr>
            </w:pPr>
            <w:r w:rsidRPr="00C75AF0">
              <w:rPr>
                <w:b/>
                <w:bCs w:val="0"/>
              </w:rPr>
              <w:t>Сведения о видах</w:t>
            </w:r>
          </w:p>
        </w:tc>
        <w:tc>
          <w:tcPr>
            <w:tcW w:w="607" w:type="pct"/>
            <w:vMerge w:val="restart"/>
            <w:vAlign w:val="center"/>
          </w:tcPr>
          <w:p w14:paraId="0E02C303" w14:textId="6F8E60E3" w:rsidR="009A7B21" w:rsidRPr="00C75AF0" w:rsidRDefault="009A7B21" w:rsidP="009A7B21">
            <w:pPr>
              <w:pStyle w:val="af9"/>
              <w:rPr>
                <w:b/>
                <w:bCs w:val="0"/>
              </w:rPr>
            </w:pPr>
            <w:r w:rsidRPr="00C75AF0">
              <w:rPr>
                <w:b/>
                <w:bCs w:val="0"/>
              </w:rPr>
              <w:t>Сведения о назначении</w:t>
            </w:r>
          </w:p>
        </w:tc>
        <w:tc>
          <w:tcPr>
            <w:tcW w:w="624" w:type="pct"/>
            <w:vMerge w:val="restart"/>
            <w:vAlign w:val="center"/>
          </w:tcPr>
          <w:p w14:paraId="148B4A24" w14:textId="072826FB" w:rsidR="009A7B21" w:rsidRPr="00C75AF0" w:rsidRDefault="009A7B21" w:rsidP="009A7B21">
            <w:pPr>
              <w:pStyle w:val="af9"/>
              <w:rPr>
                <w:b/>
                <w:bCs w:val="0"/>
              </w:rPr>
            </w:pPr>
            <w:r w:rsidRPr="00C75AF0">
              <w:rPr>
                <w:b/>
                <w:bCs w:val="0"/>
              </w:rPr>
              <w:t xml:space="preserve">Сведения о </w:t>
            </w:r>
            <w:proofErr w:type="spellStart"/>
            <w:r w:rsidRPr="00C75AF0">
              <w:rPr>
                <w:b/>
                <w:bCs w:val="0"/>
              </w:rPr>
              <w:t>наимено-вани</w:t>
            </w:r>
            <w:r w:rsidR="007F6F29" w:rsidRPr="00C75AF0">
              <w:rPr>
                <w:b/>
                <w:bCs w:val="0"/>
              </w:rPr>
              <w:t>ях</w:t>
            </w:r>
            <w:proofErr w:type="spellEnd"/>
          </w:p>
        </w:tc>
        <w:tc>
          <w:tcPr>
            <w:tcW w:w="419" w:type="pct"/>
            <w:vMerge w:val="restart"/>
            <w:vAlign w:val="center"/>
          </w:tcPr>
          <w:p w14:paraId="58DE8B60" w14:textId="2885EE12" w:rsidR="009A7B21" w:rsidRPr="00C75AF0" w:rsidRDefault="009A7B21" w:rsidP="009A7B21">
            <w:pPr>
              <w:pStyle w:val="af9"/>
              <w:rPr>
                <w:b/>
                <w:bCs w:val="0"/>
              </w:rPr>
            </w:pPr>
            <w:r w:rsidRPr="00C75AF0">
              <w:rPr>
                <w:b/>
                <w:bCs w:val="0"/>
              </w:rPr>
              <w:t xml:space="preserve">Основные </w:t>
            </w:r>
            <w:proofErr w:type="spellStart"/>
            <w:r w:rsidRPr="00C75AF0">
              <w:rPr>
                <w:b/>
                <w:bCs w:val="0"/>
              </w:rPr>
              <w:t>характе-ристики</w:t>
            </w:r>
            <w:proofErr w:type="spellEnd"/>
          </w:p>
        </w:tc>
        <w:tc>
          <w:tcPr>
            <w:tcW w:w="1076" w:type="pct"/>
            <w:gridSpan w:val="2"/>
            <w:vAlign w:val="center"/>
          </w:tcPr>
          <w:p w14:paraId="3AD850D3" w14:textId="3AD0ABA5" w:rsidR="009A7B21" w:rsidRPr="00C75AF0" w:rsidRDefault="009A7B21" w:rsidP="009A7B21">
            <w:pPr>
              <w:pStyle w:val="af9"/>
              <w:rPr>
                <w:b/>
                <w:bCs w:val="0"/>
              </w:rPr>
            </w:pPr>
            <w:r w:rsidRPr="00C75AF0">
              <w:rPr>
                <w:b/>
                <w:bCs w:val="0"/>
              </w:rPr>
              <w:t>Местоположение</w:t>
            </w:r>
          </w:p>
        </w:tc>
        <w:tc>
          <w:tcPr>
            <w:tcW w:w="891" w:type="pct"/>
            <w:gridSpan w:val="2"/>
            <w:vAlign w:val="center"/>
          </w:tcPr>
          <w:p w14:paraId="045653F2" w14:textId="6BEEE354" w:rsidR="009A7B21" w:rsidRPr="00C75AF0" w:rsidRDefault="009A7B21" w:rsidP="009A7B21">
            <w:pPr>
              <w:pStyle w:val="af9"/>
              <w:rPr>
                <w:b/>
                <w:bCs w:val="0"/>
              </w:rPr>
            </w:pPr>
            <w:r w:rsidRPr="00C75AF0">
              <w:rPr>
                <w:b/>
                <w:bCs w:val="0"/>
              </w:rPr>
              <w:t>Мероприятие</w:t>
            </w:r>
            <w:r w:rsidR="0017459E" w:rsidRPr="00C75AF0">
              <w:rPr>
                <w:b/>
                <w:bCs w:val="0"/>
              </w:rPr>
              <w:t>,</w:t>
            </w:r>
          </w:p>
          <w:p w14:paraId="7A3B0A3B" w14:textId="37E228F9" w:rsidR="009A7B21" w:rsidRPr="00C75AF0" w:rsidRDefault="009A7B21" w:rsidP="009A7B21">
            <w:pPr>
              <w:pStyle w:val="af9"/>
              <w:rPr>
                <w:b/>
                <w:bCs w:val="0"/>
              </w:rPr>
            </w:pPr>
            <w:r w:rsidRPr="00C75AF0">
              <w:rPr>
                <w:b/>
                <w:bCs w:val="0"/>
              </w:rPr>
              <w:t>год завершения работ</w:t>
            </w:r>
          </w:p>
        </w:tc>
        <w:tc>
          <w:tcPr>
            <w:tcW w:w="638" w:type="pct"/>
            <w:vMerge w:val="restart"/>
            <w:vAlign w:val="center"/>
          </w:tcPr>
          <w:p w14:paraId="1895B48F" w14:textId="444B10A4" w:rsidR="009A7B21" w:rsidRPr="00C75AF0" w:rsidRDefault="009A7B21" w:rsidP="009A7B21">
            <w:pPr>
              <w:pStyle w:val="af9"/>
              <w:rPr>
                <w:b/>
                <w:bCs w:val="0"/>
              </w:rPr>
            </w:pPr>
            <w:r w:rsidRPr="00C75AF0">
              <w:rPr>
                <w:b/>
                <w:bCs w:val="0"/>
              </w:rPr>
              <w:t>Характеристики зон с особыми условиями использования территорий</w:t>
            </w:r>
          </w:p>
        </w:tc>
      </w:tr>
      <w:tr w:rsidR="00C75AF0" w:rsidRPr="000E4055" w14:paraId="52B8F645" w14:textId="77777777" w:rsidTr="00866396">
        <w:trPr>
          <w:trHeight w:val="20"/>
        </w:trPr>
        <w:tc>
          <w:tcPr>
            <w:tcW w:w="149" w:type="pct"/>
            <w:vMerge/>
            <w:vAlign w:val="center"/>
          </w:tcPr>
          <w:p w14:paraId="1E78BA2F" w14:textId="77777777" w:rsidR="009A7B21" w:rsidRPr="00C75AF0" w:rsidRDefault="009A7B21" w:rsidP="009A7B21">
            <w:pPr>
              <w:pStyle w:val="af9"/>
            </w:pPr>
          </w:p>
        </w:tc>
        <w:tc>
          <w:tcPr>
            <w:tcW w:w="595" w:type="pct"/>
            <w:vMerge/>
            <w:vAlign w:val="center"/>
          </w:tcPr>
          <w:p w14:paraId="188B519A" w14:textId="77777777" w:rsidR="009A7B21" w:rsidRPr="00C75AF0" w:rsidRDefault="009A7B21" w:rsidP="009A7B21">
            <w:pPr>
              <w:pStyle w:val="af9"/>
            </w:pPr>
          </w:p>
        </w:tc>
        <w:tc>
          <w:tcPr>
            <w:tcW w:w="607" w:type="pct"/>
            <w:vMerge/>
            <w:vAlign w:val="center"/>
          </w:tcPr>
          <w:p w14:paraId="33C64116" w14:textId="77777777" w:rsidR="009A7B21" w:rsidRPr="00C75AF0" w:rsidRDefault="009A7B21" w:rsidP="009A7B21">
            <w:pPr>
              <w:pStyle w:val="af9"/>
            </w:pPr>
          </w:p>
        </w:tc>
        <w:tc>
          <w:tcPr>
            <w:tcW w:w="624" w:type="pct"/>
            <w:vMerge/>
            <w:vAlign w:val="center"/>
          </w:tcPr>
          <w:p w14:paraId="50128AED" w14:textId="77777777" w:rsidR="009A7B21" w:rsidRPr="00C75AF0" w:rsidRDefault="009A7B21" w:rsidP="009A7B21">
            <w:pPr>
              <w:pStyle w:val="af9"/>
            </w:pPr>
          </w:p>
        </w:tc>
        <w:tc>
          <w:tcPr>
            <w:tcW w:w="419" w:type="pct"/>
            <w:vMerge/>
            <w:vAlign w:val="center"/>
          </w:tcPr>
          <w:p w14:paraId="57BBAF0D" w14:textId="3EA80D49" w:rsidR="009A7B21" w:rsidRPr="00C75AF0" w:rsidRDefault="009A7B21" w:rsidP="009A7B21">
            <w:pPr>
              <w:pStyle w:val="af9"/>
            </w:pPr>
          </w:p>
        </w:tc>
        <w:tc>
          <w:tcPr>
            <w:tcW w:w="665" w:type="pct"/>
            <w:vAlign w:val="center"/>
          </w:tcPr>
          <w:p w14:paraId="56375931" w14:textId="75B31218" w:rsidR="009A7B21" w:rsidRPr="00C75AF0" w:rsidRDefault="009A7B21" w:rsidP="009A7B21">
            <w:pPr>
              <w:pStyle w:val="af9"/>
              <w:rPr>
                <w:b/>
                <w:bCs w:val="0"/>
              </w:rPr>
            </w:pPr>
            <w:r w:rsidRPr="00C75AF0">
              <w:rPr>
                <w:b/>
                <w:bCs w:val="0"/>
              </w:rPr>
              <w:t>Функциональная зона</w:t>
            </w:r>
          </w:p>
        </w:tc>
        <w:tc>
          <w:tcPr>
            <w:tcW w:w="410" w:type="pct"/>
            <w:vAlign w:val="center"/>
          </w:tcPr>
          <w:p w14:paraId="295A6E54" w14:textId="6C73DCEB" w:rsidR="009A7B21" w:rsidRPr="00C75AF0" w:rsidRDefault="009A7B21" w:rsidP="009A7B21">
            <w:pPr>
              <w:pStyle w:val="af9"/>
              <w:rPr>
                <w:b/>
                <w:bCs w:val="0"/>
              </w:rPr>
            </w:pPr>
            <w:r w:rsidRPr="00C75AF0">
              <w:rPr>
                <w:b/>
                <w:bCs w:val="0"/>
              </w:rPr>
              <w:t>Адрес</w:t>
            </w:r>
          </w:p>
        </w:tc>
        <w:tc>
          <w:tcPr>
            <w:tcW w:w="553" w:type="pct"/>
            <w:vAlign w:val="center"/>
          </w:tcPr>
          <w:p w14:paraId="246593FB" w14:textId="0CE5BD2E" w:rsidR="009A7B21" w:rsidRPr="00C75AF0" w:rsidRDefault="009A7B21" w:rsidP="00983552">
            <w:pPr>
              <w:pStyle w:val="af9"/>
              <w:rPr>
                <w:b/>
                <w:bCs w:val="0"/>
              </w:rPr>
            </w:pPr>
            <w:r w:rsidRPr="00C75AF0">
              <w:rPr>
                <w:b/>
                <w:bCs w:val="0"/>
              </w:rPr>
              <w:t>1 очередь - 203</w:t>
            </w:r>
            <w:r w:rsidR="00C61105">
              <w:rPr>
                <w:b/>
                <w:bCs w:val="0"/>
              </w:rPr>
              <w:t>3</w:t>
            </w:r>
          </w:p>
        </w:tc>
        <w:tc>
          <w:tcPr>
            <w:tcW w:w="338" w:type="pct"/>
            <w:vAlign w:val="center"/>
          </w:tcPr>
          <w:p w14:paraId="67EABC3A" w14:textId="194AE482" w:rsidR="009A7B21" w:rsidRPr="00C75AF0" w:rsidRDefault="009A7B21" w:rsidP="00983552">
            <w:pPr>
              <w:pStyle w:val="af9"/>
              <w:rPr>
                <w:b/>
                <w:bCs w:val="0"/>
              </w:rPr>
            </w:pPr>
            <w:r w:rsidRPr="00C75AF0">
              <w:rPr>
                <w:b/>
                <w:bCs w:val="0"/>
              </w:rPr>
              <w:t>2 очередь - 204</w:t>
            </w:r>
            <w:r w:rsidR="00C61105">
              <w:rPr>
                <w:b/>
                <w:bCs w:val="0"/>
              </w:rPr>
              <w:t>3</w:t>
            </w:r>
          </w:p>
        </w:tc>
        <w:tc>
          <w:tcPr>
            <w:tcW w:w="638" w:type="pct"/>
            <w:vMerge/>
            <w:vAlign w:val="center"/>
          </w:tcPr>
          <w:p w14:paraId="5194C0E5" w14:textId="77777777" w:rsidR="009A7B21" w:rsidRPr="00C75AF0" w:rsidRDefault="009A7B21" w:rsidP="009A7B21">
            <w:pPr>
              <w:pStyle w:val="af9"/>
            </w:pPr>
          </w:p>
        </w:tc>
      </w:tr>
      <w:tr w:rsidR="00C75AF0" w:rsidRPr="000E4055" w14:paraId="3F9C6932" w14:textId="77777777" w:rsidTr="00866396">
        <w:trPr>
          <w:trHeight w:val="20"/>
        </w:trPr>
        <w:tc>
          <w:tcPr>
            <w:tcW w:w="149" w:type="pct"/>
            <w:vAlign w:val="center"/>
          </w:tcPr>
          <w:p w14:paraId="3DE1166C" w14:textId="77777777" w:rsidR="00C75AF0" w:rsidRPr="00C75AF0" w:rsidRDefault="00C75AF0" w:rsidP="00C75AF0">
            <w:pPr>
              <w:pStyle w:val="af9"/>
              <w:numPr>
                <w:ilvl w:val="0"/>
                <w:numId w:val="130"/>
              </w:numPr>
            </w:pPr>
          </w:p>
        </w:tc>
        <w:tc>
          <w:tcPr>
            <w:tcW w:w="595" w:type="pct"/>
            <w:vAlign w:val="center"/>
          </w:tcPr>
          <w:p w14:paraId="7F261408" w14:textId="2C3DF082" w:rsidR="00C75AF0" w:rsidRPr="00C75AF0" w:rsidRDefault="00C75AF0" w:rsidP="00C75AF0">
            <w:pPr>
              <w:pStyle w:val="af9"/>
            </w:pPr>
            <w:r>
              <w:t>Объекты образования</w:t>
            </w:r>
          </w:p>
        </w:tc>
        <w:tc>
          <w:tcPr>
            <w:tcW w:w="607" w:type="pct"/>
            <w:vAlign w:val="center"/>
          </w:tcPr>
          <w:p w14:paraId="72DB7F33" w14:textId="717C3D2C" w:rsidR="00C75AF0" w:rsidRPr="00C75AF0" w:rsidRDefault="00461DDA" w:rsidP="00C75AF0">
            <w:pPr>
              <w:pStyle w:val="af9"/>
            </w:pPr>
            <w:r w:rsidRPr="00F45413">
              <w:t>Развитие объектов образования и науки</w:t>
            </w:r>
          </w:p>
        </w:tc>
        <w:tc>
          <w:tcPr>
            <w:tcW w:w="624" w:type="pct"/>
            <w:vAlign w:val="center"/>
          </w:tcPr>
          <w:p w14:paraId="69ABB0F3" w14:textId="145EC62B" w:rsidR="00C75AF0" w:rsidRPr="00C75AF0" w:rsidRDefault="00C75AF0" w:rsidP="00C75AF0">
            <w:pPr>
              <w:pStyle w:val="af9"/>
            </w:pPr>
            <w:proofErr w:type="spellStart"/>
            <w:r>
              <w:t>Джиримская</w:t>
            </w:r>
            <w:proofErr w:type="spellEnd"/>
            <w:r>
              <w:t xml:space="preserve"> СОШ</w:t>
            </w:r>
          </w:p>
        </w:tc>
        <w:tc>
          <w:tcPr>
            <w:tcW w:w="419" w:type="pct"/>
            <w:vAlign w:val="center"/>
          </w:tcPr>
          <w:p w14:paraId="7AB049FE" w14:textId="3AA02E55" w:rsidR="00C75AF0" w:rsidRPr="00C75AF0" w:rsidRDefault="00461DDA" w:rsidP="00C75AF0">
            <w:pPr>
              <w:pStyle w:val="af9"/>
            </w:pPr>
            <w:r>
              <w:t xml:space="preserve">Мощность объекта - </w:t>
            </w:r>
            <w:r w:rsidR="000877D5">
              <w:t>415 мест</w:t>
            </w:r>
          </w:p>
        </w:tc>
        <w:tc>
          <w:tcPr>
            <w:tcW w:w="665" w:type="pct"/>
            <w:vAlign w:val="center"/>
          </w:tcPr>
          <w:p w14:paraId="58138ECE" w14:textId="0DD264FC" w:rsidR="00C75AF0" w:rsidRPr="00C75AF0" w:rsidRDefault="00C75AF0" w:rsidP="00C75AF0">
            <w:pPr>
              <w:pStyle w:val="af9"/>
            </w:pPr>
            <w:r w:rsidRPr="00C75AF0">
              <w:t xml:space="preserve">Зона </w:t>
            </w:r>
            <w:proofErr w:type="spellStart"/>
            <w:r w:rsidRPr="00C75AF0">
              <w:t>специализи-рованной</w:t>
            </w:r>
            <w:proofErr w:type="spellEnd"/>
            <w:r w:rsidRPr="00C75AF0">
              <w:t xml:space="preserve"> общественной застройки</w:t>
            </w:r>
          </w:p>
        </w:tc>
        <w:tc>
          <w:tcPr>
            <w:tcW w:w="410" w:type="pct"/>
            <w:vAlign w:val="center"/>
          </w:tcPr>
          <w:p w14:paraId="015A66A8" w14:textId="5B78D549" w:rsidR="00C75AF0" w:rsidRPr="00C75AF0" w:rsidRDefault="00C75AF0" w:rsidP="00C75AF0">
            <w:pPr>
              <w:pStyle w:val="af9"/>
            </w:pPr>
            <w:r w:rsidRPr="00C75AF0">
              <w:t>с. </w:t>
            </w:r>
            <w:proofErr w:type="spellStart"/>
            <w:r w:rsidRPr="00C75AF0">
              <w:t>Джирим</w:t>
            </w:r>
            <w:proofErr w:type="spellEnd"/>
          </w:p>
        </w:tc>
        <w:tc>
          <w:tcPr>
            <w:tcW w:w="553" w:type="pct"/>
            <w:vAlign w:val="center"/>
          </w:tcPr>
          <w:p w14:paraId="0420EB24" w14:textId="459B4522" w:rsidR="00C75AF0" w:rsidRPr="00C75AF0" w:rsidRDefault="00C75AF0" w:rsidP="00C75AF0">
            <w:pPr>
              <w:pStyle w:val="af9"/>
            </w:pPr>
            <w:r w:rsidRPr="00C75AF0">
              <w:t>Планируемый к реконструкции</w:t>
            </w:r>
          </w:p>
        </w:tc>
        <w:tc>
          <w:tcPr>
            <w:tcW w:w="338" w:type="pct"/>
            <w:vAlign w:val="center"/>
          </w:tcPr>
          <w:p w14:paraId="7DE968B7" w14:textId="70B80D9A" w:rsidR="00C75AF0" w:rsidRPr="00C75AF0" w:rsidRDefault="00C75AF0" w:rsidP="00C75AF0">
            <w:pPr>
              <w:pStyle w:val="af9"/>
            </w:pPr>
            <w:r w:rsidRPr="00C75AF0">
              <w:t>-</w:t>
            </w:r>
          </w:p>
        </w:tc>
        <w:tc>
          <w:tcPr>
            <w:tcW w:w="638" w:type="pct"/>
            <w:vAlign w:val="center"/>
          </w:tcPr>
          <w:p w14:paraId="7E63395C" w14:textId="5FEECE7F" w:rsidR="00C75AF0" w:rsidRPr="00C75AF0" w:rsidRDefault="00C75AF0" w:rsidP="00C75AF0">
            <w:pPr>
              <w:pStyle w:val="af9"/>
            </w:pPr>
            <w:r w:rsidRPr="00C75AF0">
              <w:t>Установление ЗОУИТ не требуется</w:t>
            </w:r>
          </w:p>
        </w:tc>
      </w:tr>
      <w:tr w:rsidR="00C75AF0" w:rsidRPr="000E4055" w14:paraId="7CAAA2B4" w14:textId="77777777" w:rsidTr="00866396">
        <w:trPr>
          <w:trHeight w:val="20"/>
        </w:trPr>
        <w:tc>
          <w:tcPr>
            <w:tcW w:w="149" w:type="pct"/>
            <w:vAlign w:val="center"/>
          </w:tcPr>
          <w:p w14:paraId="20997C90" w14:textId="77777777" w:rsidR="00C75AF0" w:rsidRPr="00C75AF0" w:rsidRDefault="00C75AF0" w:rsidP="00C75AF0">
            <w:pPr>
              <w:pStyle w:val="af9"/>
              <w:numPr>
                <w:ilvl w:val="0"/>
                <w:numId w:val="130"/>
              </w:numPr>
            </w:pPr>
          </w:p>
        </w:tc>
        <w:tc>
          <w:tcPr>
            <w:tcW w:w="595" w:type="pct"/>
            <w:vAlign w:val="center"/>
          </w:tcPr>
          <w:p w14:paraId="3B4C6001" w14:textId="0FB09E4D" w:rsidR="00C75AF0" w:rsidRDefault="00C75AF0" w:rsidP="00C75AF0">
            <w:pPr>
              <w:pStyle w:val="af9"/>
            </w:pPr>
            <w:r>
              <w:t>Объекты образования</w:t>
            </w:r>
          </w:p>
        </w:tc>
        <w:tc>
          <w:tcPr>
            <w:tcW w:w="607" w:type="pct"/>
            <w:vAlign w:val="center"/>
          </w:tcPr>
          <w:p w14:paraId="7C0BC8F9" w14:textId="22836594" w:rsidR="00C75AF0" w:rsidRDefault="00461DDA" w:rsidP="00C75AF0">
            <w:pPr>
              <w:pStyle w:val="af9"/>
            </w:pPr>
            <w:r w:rsidRPr="00F45413">
              <w:t>Развитие объектов образования и науки</w:t>
            </w:r>
          </w:p>
        </w:tc>
        <w:tc>
          <w:tcPr>
            <w:tcW w:w="624" w:type="pct"/>
            <w:vAlign w:val="center"/>
          </w:tcPr>
          <w:p w14:paraId="6B29E4A7" w14:textId="3B70DA8B" w:rsidR="00C75AF0" w:rsidRDefault="00461DDA" w:rsidP="00C75AF0">
            <w:pPr>
              <w:pStyle w:val="af9"/>
            </w:pPr>
            <w:r>
              <w:t>Р</w:t>
            </w:r>
            <w:r w:rsidR="00C75AF0">
              <w:t xml:space="preserve">азмещение на территории </w:t>
            </w:r>
            <w:proofErr w:type="spellStart"/>
            <w:r w:rsidR="00C75AF0">
              <w:t>Джиримской</w:t>
            </w:r>
            <w:proofErr w:type="spellEnd"/>
            <w:r w:rsidR="00C75AF0">
              <w:t xml:space="preserve"> СОШ </w:t>
            </w:r>
            <w:r w:rsidR="00C75AF0" w:rsidRPr="008615A7">
              <w:t>организаций дополнительного образования</w:t>
            </w:r>
          </w:p>
        </w:tc>
        <w:tc>
          <w:tcPr>
            <w:tcW w:w="419" w:type="pct"/>
            <w:vAlign w:val="center"/>
          </w:tcPr>
          <w:p w14:paraId="4135BF99" w14:textId="17866585" w:rsidR="00C75AF0" w:rsidRDefault="00461DDA" w:rsidP="00C75AF0">
            <w:pPr>
              <w:pStyle w:val="af9"/>
            </w:pPr>
            <w:r>
              <w:t xml:space="preserve">Мощность объекта - </w:t>
            </w:r>
            <w:r w:rsidR="00C75AF0">
              <w:t>20 мест</w:t>
            </w:r>
          </w:p>
        </w:tc>
        <w:tc>
          <w:tcPr>
            <w:tcW w:w="665" w:type="pct"/>
            <w:vAlign w:val="center"/>
          </w:tcPr>
          <w:p w14:paraId="46041DD5" w14:textId="3BCC6200" w:rsidR="00C75AF0" w:rsidRPr="00C75AF0" w:rsidRDefault="00C75AF0" w:rsidP="00C75AF0">
            <w:pPr>
              <w:pStyle w:val="af9"/>
            </w:pPr>
            <w:r w:rsidRPr="00C75AF0">
              <w:t xml:space="preserve">Зона </w:t>
            </w:r>
            <w:proofErr w:type="spellStart"/>
            <w:r w:rsidRPr="00C75AF0">
              <w:t>специализи-рованной</w:t>
            </w:r>
            <w:proofErr w:type="spellEnd"/>
            <w:r w:rsidRPr="00C75AF0">
              <w:t xml:space="preserve"> общественной застройки</w:t>
            </w:r>
          </w:p>
        </w:tc>
        <w:tc>
          <w:tcPr>
            <w:tcW w:w="410" w:type="pct"/>
            <w:vAlign w:val="center"/>
          </w:tcPr>
          <w:p w14:paraId="26F958A3" w14:textId="2AD86980" w:rsidR="00C75AF0" w:rsidRPr="00C75AF0" w:rsidRDefault="00C75AF0" w:rsidP="00C75AF0">
            <w:pPr>
              <w:pStyle w:val="af9"/>
            </w:pPr>
            <w:r w:rsidRPr="00C75AF0">
              <w:t>с. </w:t>
            </w:r>
            <w:proofErr w:type="spellStart"/>
            <w:r w:rsidRPr="00C75AF0">
              <w:t>Джирим</w:t>
            </w:r>
            <w:proofErr w:type="spellEnd"/>
          </w:p>
        </w:tc>
        <w:tc>
          <w:tcPr>
            <w:tcW w:w="553" w:type="pct"/>
            <w:vAlign w:val="center"/>
          </w:tcPr>
          <w:p w14:paraId="46CA1A0A" w14:textId="1C4F779F" w:rsidR="00C75AF0" w:rsidRPr="00C75AF0" w:rsidRDefault="00C75AF0" w:rsidP="00C75AF0">
            <w:pPr>
              <w:pStyle w:val="af9"/>
            </w:pPr>
            <w:r>
              <w:t>Планируемый к размещению</w:t>
            </w:r>
          </w:p>
        </w:tc>
        <w:tc>
          <w:tcPr>
            <w:tcW w:w="338" w:type="pct"/>
            <w:vAlign w:val="center"/>
          </w:tcPr>
          <w:p w14:paraId="5255CDA5" w14:textId="60A10526" w:rsidR="00C75AF0" w:rsidRPr="00C75AF0" w:rsidRDefault="00C75AF0" w:rsidP="00C75AF0">
            <w:pPr>
              <w:pStyle w:val="af9"/>
            </w:pPr>
            <w:r>
              <w:t>-</w:t>
            </w:r>
          </w:p>
        </w:tc>
        <w:tc>
          <w:tcPr>
            <w:tcW w:w="638" w:type="pct"/>
            <w:vAlign w:val="center"/>
          </w:tcPr>
          <w:p w14:paraId="40BF0EE1" w14:textId="764C1A7C" w:rsidR="00C75AF0" w:rsidRPr="00C75AF0" w:rsidRDefault="00C75AF0" w:rsidP="00C75AF0">
            <w:pPr>
              <w:pStyle w:val="af9"/>
            </w:pPr>
            <w:r w:rsidRPr="00C75AF0">
              <w:t>Установление ЗОУИТ не требуется</w:t>
            </w:r>
          </w:p>
        </w:tc>
      </w:tr>
      <w:tr w:rsidR="00C75AF0" w:rsidRPr="000E4055" w14:paraId="713632CC" w14:textId="77777777" w:rsidTr="00866396">
        <w:trPr>
          <w:trHeight w:val="20"/>
        </w:trPr>
        <w:tc>
          <w:tcPr>
            <w:tcW w:w="149" w:type="pct"/>
            <w:vAlign w:val="center"/>
          </w:tcPr>
          <w:p w14:paraId="3AA44177" w14:textId="77777777" w:rsidR="00C75AF0" w:rsidRPr="00C75AF0" w:rsidRDefault="00C75AF0" w:rsidP="00C75AF0">
            <w:pPr>
              <w:pStyle w:val="af9"/>
              <w:numPr>
                <w:ilvl w:val="0"/>
                <w:numId w:val="130"/>
              </w:numPr>
            </w:pPr>
          </w:p>
        </w:tc>
        <w:tc>
          <w:tcPr>
            <w:tcW w:w="595" w:type="pct"/>
            <w:vAlign w:val="center"/>
          </w:tcPr>
          <w:p w14:paraId="4A704AB8" w14:textId="7C65123C" w:rsidR="00C75AF0" w:rsidRPr="00C75AF0" w:rsidRDefault="00C75AF0" w:rsidP="00C75AF0">
            <w:pPr>
              <w:pStyle w:val="af9"/>
            </w:pPr>
            <w:r w:rsidRPr="00C75AF0">
              <w:t>Объекты культуры и искусства</w:t>
            </w:r>
          </w:p>
        </w:tc>
        <w:tc>
          <w:tcPr>
            <w:tcW w:w="607" w:type="pct"/>
            <w:vAlign w:val="center"/>
          </w:tcPr>
          <w:p w14:paraId="50EF628A" w14:textId="4CE28E05" w:rsidR="00C75AF0" w:rsidRPr="00C75AF0" w:rsidRDefault="00461DDA" w:rsidP="00C75AF0">
            <w:pPr>
              <w:pStyle w:val="af9"/>
            </w:pPr>
            <w:r w:rsidRPr="00F45413">
              <w:t>Развитие объектов культуры</w:t>
            </w:r>
          </w:p>
        </w:tc>
        <w:tc>
          <w:tcPr>
            <w:tcW w:w="624" w:type="pct"/>
            <w:vAlign w:val="center"/>
          </w:tcPr>
          <w:p w14:paraId="0AA41EFA" w14:textId="37036204" w:rsidR="00C75AF0" w:rsidRPr="00C75AF0" w:rsidRDefault="00461DDA" w:rsidP="003B385A">
            <w:pPr>
              <w:pStyle w:val="af9"/>
            </w:pPr>
            <w:r>
              <w:t>Д</w:t>
            </w:r>
            <w:r w:rsidR="00C75AF0" w:rsidRPr="00C75AF0">
              <w:t>ом культуры</w:t>
            </w:r>
          </w:p>
        </w:tc>
        <w:tc>
          <w:tcPr>
            <w:tcW w:w="419" w:type="pct"/>
            <w:vAlign w:val="center"/>
          </w:tcPr>
          <w:p w14:paraId="5545244D" w14:textId="5C3D11B9" w:rsidR="00C75AF0" w:rsidRPr="00D35B14" w:rsidRDefault="00461DDA" w:rsidP="00C75AF0">
            <w:pPr>
              <w:pStyle w:val="af9"/>
              <w:rPr>
                <w:lang w:val="en-US"/>
              </w:rPr>
            </w:pPr>
            <w:r>
              <w:t xml:space="preserve">Мощность объекта - </w:t>
            </w:r>
            <w:r w:rsidR="000877D5">
              <w:t>80 мест</w:t>
            </w:r>
          </w:p>
        </w:tc>
        <w:tc>
          <w:tcPr>
            <w:tcW w:w="665" w:type="pct"/>
            <w:vAlign w:val="center"/>
          </w:tcPr>
          <w:p w14:paraId="588E82C0" w14:textId="4262EC76" w:rsidR="00C75AF0" w:rsidRPr="00C75AF0" w:rsidRDefault="00C75AF0" w:rsidP="00C75AF0">
            <w:pPr>
              <w:pStyle w:val="af9"/>
            </w:pPr>
            <w:r w:rsidRPr="00C75AF0">
              <w:t xml:space="preserve">Зона </w:t>
            </w:r>
            <w:proofErr w:type="spellStart"/>
            <w:r w:rsidRPr="00C75AF0">
              <w:t>специализи-рованной</w:t>
            </w:r>
            <w:proofErr w:type="spellEnd"/>
            <w:r w:rsidRPr="00C75AF0">
              <w:t xml:space="preserve"> </w:t>
            </w:r>
            <w:r w:rsidRPr="00C75AF0">
              <w:lastRenderedPageBreak/>
              <w:t>общественной застройки</w:t>
            </w:r>
          </w:p>
        </w:tc>
        <w:tc>
          <w:tcPr>
            <w:tcW w:w="410" w:type="pct"/>
            <w:vAlign w:val="center"/>
          </w:tcPr>
          <w:p w14:paraId="6E3AE55A" w14:textId="681646BA" w:rsidR="00C75AF0" w:rsidRPr="00C75AF0" w:rsidRDefault="00C75AF0" w:rsidP="00C75AF0">
            <w:pPr>
              <w:pStyle w:val="af9"/>
            </w:pPr>
            <w:r w:rsidRPr="00C75AF0">
              <w:lastRenderedPageBreak/>
              <w:t>с. </w:t>
            </w:r>
            <w:proofErr w:type="spellStart"/>
            <w:r w:rsidRPr="00C75AF0">
              <w:t>Джирим</w:t>
            </w:r>
            <w:proofErr w:type="spellEnd"/>
          </w:p>
        </w:tc>
        <w:tc>
          <w:tcPr>
            <w:tcW w:w="553" w:type="pct"/>
            <w:vAlign w:val="center"/>
          </w:tcPr>
          <w:p w14:paraId="647D9339" w14:textId="39A441EF" w:rsidR="00C75AF0" w:rsidRPr="00C75AF0" w:rsidRDefault="00C75AF0" w:rsidP="00C75AF0">
            <w:pPr>
              <w:pStyle w:val="af9"/>
            </w:pPr>
            <w:r w:rsidRPr="00C75AF0">
              <w:t xml:space="preserve">Планируемый к </w:t>
            </w:r>
            <w:r w:rsidRPr="00C75AF0">
              <w:lastRenderedPageBreak/>
              <w:t>реконструкции</w:t>
            </w:r>
          </w:p>
        </w:tc>
        <w:tc>
          <w:tcPr>
            <w:tcW w:w="338" w:type="pct"/>
            <w:vAlign w:val="center"/>
          </w:tcPr>
          <w:p w14:paraId="4085D057" w14:textId="6D824B08" w:rsidR="00C75AF0" w:rsidRPr="00C75AF0" w:rsidRDefault="00C75AF0" w:rsidP="00C75AF0">
            <w:pPr>
              <w:pStyle w:val="af9"/>
            </w:pPr>
            <w:r w:rsidRPr="00C75AF0">
              <w:lastRenderedPageBreak/>
              <w:t>-</w:t>
            </w:r>
          </w:p>
        </w:tc>
        <w:tc>
          <w:tcPr>
            <w:tcW w:w="638" w:type="pct"/>
            <w:vAlign w:val="center"/>
          </w:tcPr>
          <w:p w14:paraId="68968341" w14:textId="3A85709C" w:rsidR="00C75AF0" w:rsidRPr="00C75AF0" w:rsidRDefault="00C75AF0" w:rsidP="00C75AF0">
            <w:pPr>
              <w:pStyle w:val="af9"/>
            </w:pPr>
            <w:r w:rsidRPr="00C75AF0">
              <w:t>Установление ЗОУИТ не требуется</w:t>
            </w:r>
          </w:p>
        </w:tc>
      </w:tr>
      <w:tr w:rsidR="00C75AF0" w:rsidRPr="000E4055" w14:paraId="1B144CAA" w14:textId="77777777" w:rsidTr="007A40AE">
        <w:trPr>
          <w:trHeight w:val="20"/>
        </w:trPr>
        <w:tc>
          <w:tcPr>
            <w:tcW w:w="5000" w:type="pct"/>
            <w:gridSpan w:val="10"/>
            <w:vAlign w:val="center"/>
          </w:tcPr>
          <w:p w14:paraId="00D8DFF4" w14:textId="07D291AB" w:rsidR="00C75AF0" w:rsidRPr="00DF45C3" w:rsidRDefault="00C75AF0" w:rsidP="00C75AF0">
            <w:pPr>
              <w:pStyle w:val="af9"/>
            </w:pPr>
            <w:r w:rsidRPr="00DF45C3">
              <w:lastRenderedPageBreak/>
              <w:t>Объекты трубопроводного транспорта и инженерной инфраструктуры</w:t>
            </w:r>
          </w:p>
        </w:tc>
      </w:tr>
      <w:tr w:rsidR="00866396" w:rsidRPr="00DF45C3" w14:paraId="2E145BCB" w14:textId="77777777" w:rsidTr="00866396">
        <w:trPr>
          <w:trHeight w:val="20"/>
        </w:trPr>
        <w:tc>
          <w:tcPr>
            <w:tcW w:w="149" w:type="pct"/>
            <w:vAlign w:val="center"/>
          </w:tcPr>
          <w:p w14:paraId="2F844CD8" w14:textId="77777777" w:rsidR="00866396" w:rsidRPr="00DF45C3" w:rsidRDefault="00866396" w:rsidP="00866396">
            <w:pPr>
              <w:pStyle w:val="af9"/>
              <w:numPr>
                <w:ilvl w:val="0"/>
                <w:numId w:val="130"/>
              </w:numPr>
            </w:pPr>
          </w:p>
        </w:tc>
        <w:tc>
          <w:tcPr>
            <w:tcW w:w="595" w:type="pct"/>
            <w:vAlign w:val="center"/>
          </w:tcPr>
          <w:p w14:paraId="0184D237" w14:textId="64C67715" w:rsidR="00866396" w:rsidRPr="00DF45C3" w:rsidRDefault="00866396" w:rsidP="00866396">
            <w:pPr>
              <w:pStyle w:val="af9"/>
            </w:pPr>
            <w:r w:rsidRPr="00DF45C3">
              <w:rPr>
                <w:rFonts w:eastAsia="Times New Roman"/>
                <w:szCs w:val="24"/>
                <w:lang w:eastAsia="ru-RU"/>
              </w:rPr>
              <w:t>Объекты водоснабжения</w:t>
            </w:r>
          </w:p>
        </w:tc>
        <w:tc>
          <w:tcPr>
            <w:tcW w:w="607" w:type="pct"/>
            <w:vAlign w:val="center"/>
          </w:tcPr>
          <w:p w14:paraId="5F812FFE" w14:textId="2CD3403D" w:rsidR="00866396" w:rsidRPr="00DF45C3" w:rsidRDefault="00866396" w:rsidP="00866396">
            <w:pPr>
              <w:pStyle w:val="af9"/>
            </w:pPr>
            <w:r w:rsidRPr="00DF45C3">
              <w:t>Водоснабжение</w:t>
            </w:r>
          </w:p>
        </w:tc>
        <w:tc>
          <w:tcPr>
            <w:tcW w:w="624" w:type="pct"/>
            <w:vAlign w:val="center"/>
          </w:tcPr>
          <w:p w14:paraId="7A1AFCF6" w14:textId="3F54354F" w:rsidR="00866396" w:rsidRPr="00DF45C3" w:rsidRDefault="00866396" w:rsidP="00866396">
            <w:pPr>
              <w:pStyle w:val="af9"/>
            </w:pPr>
            <w:r w:rsidRPr="00DF45C3">
              <w:t>Водозабор</w:t>
            </w:r>
          </w:p>
        </w:tc>
        <w:tc>
          <w:tcPr>
            <w:tcW w:w="419" w:type="pct"/>
            <w:vAlign w:val="center"/>
          </w:tcPr>
          <w:p w14:paraId="78675EED" w14:textId="022F9528" w:rsidR="00866396" w:rsidRPr="00DF45C3" w:rsidRDefault="00866396" w:rsidP="00866396">
            <w:pPr>
              <w:pStyle w:val="af9"/>
            </w:pPr>
            <w:r w:rsidRPr="00C449FA">
              <w:t>Производительность до 20 м3/ч</w:t>
            </w:r>
          </w:p>
        </w:tc>
        <w:tc>
          <w:tcPr>
            <w:tcW w:w="665" w:type="pct"/>
            <w:vAlign w:val="center"/>
          </w:tcPr>
          <w:p w14:paraId="30B1AA27" w14:textId="0AD73F8F" w:rsidR="00866396" w:rsidRPr="00DF45C3" w:rsidRDefault="00866396" w:rsidP="00866396">
            <w:pPr>
              <w:pStyle w:val="af9"/>
            </w:pPr>
            <w:r w:rsidRPr="00DF45C3">
              <w:t>Зона инженерной инфраструктуры</w:t>
            </w:r>
          </w:p>
        </w:tc>
        <w:tc>
          <w:tcPr>
            <w:tcW w:w="410" w:type="pct"/>
            <w:vAlign w:val="center"/>
          </w:tcPr>
          <w:p w14:paraId="2AD95DFB" w14:textId="7D54182F" w:rsidR="00866396" w:rsidRPr="00DF45C3" w:rsidRDefault="00866396" w:rsidP="00866396">
            <w:pPr>
              <w:pStyle w:val="af9"/>
            </w:pPr>
            <w:r w:rsidRPr="00C75AF0">
              <w:t>с. </w:t>
            </w:r>
            <w:proofErr w:type="spellStart"/>
            <w:r w:rsidRPr="00C75AF0">
              <w:t>Джирим</w:t>
            </w:r>
            <w:proofErr w:type="spellEnd"/>
          </w:p>
        </w:tc>
        <w:tc>
          <w:tcPr>
            <w:tcW w:w="553" w:type="pct"/>
            <w:vAlign w:val="center"/>
          </w:tcPr>
          <w:p w14:paraId="6FF7286B" w14:textId="0C249764" w:rsidR="00866396" w:rsidRPr="00DF45C3" w:rsidRDefault="00866396" w:rsidP="00866396">
            <w:pPr>
              <w:pStyle w:val="af9"/>
            </w:pPr>
            <w:r w:rsidRPr="00C75AF0">
              <w:t>Планируемый к реконструкции</w:t>
            </w:r>
          </w:p>
        </w:tc>
        <w:tc>
          <w:tcPr>
            <w:tcW w:w="338" w:type="pct"/>
            <w:vAlign w:val="center"/>
          </w:tcPr>
          <w:p w14:paraId="77D68096" w14:textId="318B09EF" w:rsidR="00866396" w:rsidRPr="00DF45C3" w:rsidRDefault="00866396" w:rsidP="00866396">
            <w:pPr>
              <w:pStyle w:val="af9"/>
            </w:pPr>
            <w:r w:rsidRPr="00DF45C3">
              <w:t>-</w:t>
            </w:r>
          </w:p>
        </w:tc>
        <w:tc>
          <w:tcPr>
            <w:tcW w:w="638" w:type="pct"/>
            <w:vAlign w:val="center"/>
          </w:tcPr>
          <w:p w14:paraId="7B0FF419" w14:textId="3E08E446" w:rsidR="00866396" w:rsidRPr="00DF45C3" w:rsidRDefault="00866396" w:rsidP="00866396">
            <w:pPr>
              <w:pStyle w:val="af9"/>
            </w:pPr>
            <w:r w:rsidRPr="00DF45C3">
              <w:rPr>
                <w:szCs w:val="24"/>
              </w:rPr>
              <w:t>30 м</w:t>
            </w:r>
          </w:p>
        </w:tc>
      </w:tr>
      <w:tr w:rsidR="00866396" w:rsidRPr="00DF45C3" w14:paraId="60ECCDFD" w14:textId="77777777" w:rsidTr="00866396">
        <w:trPr>
          <w:trHeight w:val="20"/>
        </w:trPr>
        <w:tc>
          <w:tcPr>
            <w:tcW w:w="149" w:type="pct"/>
            <w:vAlign w:val="center"/>
          </w:tcPr>
          <w:p w14:paraId="1E55B3FF" w14:textId="77777777" w:rsidR="00866396" w:rsidRPr="00DF45C3" w:rsidRDefault="00866396" w:rsidP="00866396">
            <w:pPr>
              <w:pStyle w:val="af9"/>
              <w:numPr>
                <w:ilvl w:val="0"/>
                <w:numId w:val="130"/>
              </w:numPr>
            </w:pPr>
          </w:p>
        </w:tc>
        <w:tc>
          <w:tcPr>
            <w:tcW w:w="595" w:type="pct"/>
            <w:vAlign w:val="center"/>
          </w:tcPr>
          <w:p w14:paraId="58E7081D" w14:textId="762A3216" w:rsidR="00866396" w:rsidRPr="00DF45C3" w:rsidRDefault="00866396" w:rsidP="00866396">
            <w:pPr>
              <w:pStyle w:val="af9"/>
            </w:pPr>
            <w:r w:rsidRPr="00DF45C3">
              <w:rPr>
                <w:rFonts w:eastAsia="Times New Roman"/>
                <w:szCs w:val="24"/>
                <w:lang w:eastAsia="ru-RU"/>
              </w:rPr>
              <w:t>Объекты водоснабжения</w:t>
            </w:r>
          </w:p>
        </w:tc>
        <w:tc>
          <w:tcPr>
            <w:tcW w:w="607" w:type="pct"/>
            <w:vAlign w:val="center"/>
          </w:tcPr>
          <w:p w14:paraId="322F2F81" w14:textId="4BD05BF8" w:rsidR="00866396" w:rsidRPr="00DF45C3" w:rsidRDefault="00866396" w:rsidP="00866396">
            <w:pPr>
              <w:pStyle w:val="af9"/>
            </w:pPr>
            <w:r w:rsidRPr="00DF45C3">
              <w:t>Водоснабжение</w:t>
            </w:r>
          </w:p>
        </w:tc>
        <w:tc>
          <w:tcPr>
            <w:tcW w:w="624" w:type="pct"/>
            <w:vAlign w:val="center"/>
          </w:tcPr>
          <w:p w14:paraId="573E4213" w14:textId="13651B2E" w:rsidR="00866396" w:rsidRPr="00DF45C3" w:rsidRDefault="00866396" w:rsidP="00866396">
            <w:pPr>
              <w:pStyle w:val="af9"/>
            </w:pPr>
            <w:r w:rsidRPr="00DF45C3">
              <w:t>Водонапорная башня</w:t>
            </w:r>
          </w:p>
        </w:tc>
        <w:tc>
          <w:tcPr>
            <w:tcW w:w="419" w:type="pct"/>
            <w:vAlign w:val="center"/>
          </w:tcPr>
          <w:p w14:paraId="0A79C76B" w14:textId="73C970EA" w:rsidR="00866396" w:rsidRPr="00DF45C3" w:rsidRDefault="00C24453" w:rsidP="00866396">
            <w:pPr>
              <w:pStyle w:val="af9"/>
            </w:pPr>
            <w:r w:rsidRPr="0026127B">
              <w:t xml:space="preserve">Объем резервуара </w:t>
            </w:r>
            <w:r w:rsidR="00095642">
              <w:t>5</w:t>
            </w:r>
            <w:r w:rsidRPr="0026127B">
              <w:t>0 м3</w:t>
            </w:r>
          </w:p>
        </w:tc>
        <w:tc>
          <w:tcPr>
            <w:tcW w:w="665" w:type="pct"/>
            <w:vAlign w:val="center"/>
          </w:tcPr>
          <w:p w14:paraId="7CE418A7" w14:textId="5CBD5D7F" w:rsidR="00866396" w:rsidRPr="00DF45C3" w:rsidRDefault="00866396" w:rsidP="00866396">
            <w:pPr>
              <w:pStyle w:val="af9"/>
            </w:pPr>
            <w:r w:rsidRPr="00DF45C3">
              <w:t>Зона инженерной инфраструктуры</w:t>
            </w:r>
          </w:p>
        </w:tc>
        <w:tc>
          <w:tcPr>
            <w:tcW w:w="410" w:type="pct"/>
            <w:vAlign w:val="center"/>
          </w:tcPr>
          <w:p w14:paraId="5592B521" w14:textId="4CDAADE8" w:rsidR="00866396" w:rsidRPr="00DF45C3" w:rsidRDefault="00866396" w:rsidP="00866396">
            <w:pPr>
              <w:pStyle w:val="af9"/>
            </w:pPr>
            <w:r w:rsidRPr="00C75AF0">
              <w:t>с. </w:t>
            </w:r>
            <w:proofErr w:type="spellStart"/>
            <w:r w:rsidRPr="00C75AF0">
              <w:t>Джирим</w:t>
            </w:r>
            <w:proofErr w:type="spellEnd"/>
          </w:p>
        </w:tc>
        <w:tc>
          <w:tcPr>
            <w:tcW w:w="553" w:type="pct"/>
            <w:vAlign w:val="center"/>
          </w:tcPr>
          <w:p w14:paraId="783B9391" w14:textId="378B9184" w:rsidR="00866396" w:rsidRPr="00DF45C3" w:rsidRDefault="00866396" w:rsidP="00866396">
            <w:pPr>
              <w:pStyle w:val="af9"/>
            </w:pPr>
            <w:r w:rsidRPr="00C75AF0">
              <w:t>Планируемый к реконструкции</w:t>
            </w:r>
          </w:p>
        </w:tc>
        <w:tc>
          <w:tcPr>
            <w:tcW w:w="338" w:type="pct"/>
            <w:vAlign w:val="center"/>
          </w:tcPr>
          <w:p w14:paraId="2099270D" w14:textId="3538BFFA" w:rsidR="00866396" w:rsidRPr="00DF45C3" w:rsidRDefault="00866396" w:rsidP="00866396">
            <w:pPr>
              <w:pStyle w:val="af9"/>
            </w:pPr>
            <w:r w:rsidRPr="00DF45C3">
              <w:t>-</w:t>
            </w:r>
          </w:p>
        </w:tc>
        <w:tc>
          <w:tcPr>
            <w:tcW w:w="638" w:type="pct"/>
            <w:vAlign w:val="center"/>
          </w:tcPr>
          <w:p w14:paraId="2E7BDD7D" w14:textId="5D29A293" w:rsidR="00866396" w:rsidRPr="00DF45C3" w:rsidRDefault="00866396" w:rsidP="00866396">
            <w:pPr>
              <w:pStyle w:val="af9"/>
            </w:pPr>
            <w:r w:rsidRPr="00DF45C3">
              <w:rPr>
                <w:szCs w:val="24"/>
              </w:rPr>
              <w:t>30 м</w:t>
            </w:r>
          </w:p>
        </w:tc>
      </w:tr>
      <w:tr w:rsidR="00866396" w:rsidRPr="00DF45C3" w14:paraId="053F22A2" w14:textId="77777777" w:rsidTr="00866396">
        <w:trPr>
          <w:trHeight w:val="20"/>
        </w:trPr>
        <w:tc>
          <w:tcPr>
            <w:tcW w:w="149" w:type="pct"/>
            <w:vAlign w:val="center"/>
          </w:tcPr>
          <w:p w14:paraId="17B55D00" w14:textId="77777777" w:rsidR="00866396" w:rsidRPr="00DF45C3" w:rsidRDefault="00866396" w:rsidP="00866396">
            <w:pPr>
              <w:pStyle w:val="af9"/>
              <w:numPr>
                <w:ilvl w:val="0"/>
                <w:numId w:val="130"/>
              </w:numPr>
            </w:pPr>
          </w:p>
        </w:tc>
        <w:tc>
          <w:tcPr>
            <w:tcW w:w="595" w:type="pct"/>
            <w:vAlign w:val="center"/>
          </w:tcPr>
          <w:p w14:paraId="23BD8FBC" w14:textId="39E420E7" w:rsidR="00866396" w:rsidRPr="00DF45C3" w:rsidRDefault="00866396" w:rsidP="00866396">
            <w:pPr>
              <w:pStyle w:val="af9"/>
              <w:rPr>
                <w:rFonts w:eastAsia="Times New Roman"/>
                <w:szCs w:val="24"/>
                <w:lang w:eastAsia="ru-RU"/>
              </w:rPr>
            </w:pPr>
            <w:r w:rsidRPr="00DF45C3">
              <w:rPr>
                <w:rFonts w:eastAsia="Times New Roman"/>
                <w:szCs w:val="24"/>
                <w:lang w:eastAsia="ru-RU"/>
              </w:rPr>
              <w:t>Сети водоснабжения</w:t>
            </w:r>
          </w:p>
        </w:tc>
        <w:tc>
          <w:tcPr>
            <w:tcW w:w="607" w:type="pct"/>
            <w:vAlign w:val="center"/>
          </w:tcPr>
          <w:p w14:paraId="3A3FE4C2" w14:textId="7FCF192D" w:rsidR="00866396" w:rsidRPr="00DF45C3" w:rsidRDefault="00866396" w:rsidP="00866396">
            <w:pPr>
              <w:pStyle w:val="af9"/>
            </w:pPr>
            <w:r w:rsidRPr="00DF45C3">
              <w:t>Водоснабжение</w:t>
            </w:r>
          </w:p>
        </w:tc>
        <w:tc>
          <w:tcPr>
            <w:tcW w:w="624" w:type="pct"/>
            <w:vAlign w:val="center"/>
          </w:tcPr>
          <w:p w14:paraId="4037A890" w14:textId="4705DCB1" w:rsidR="00866396" w:rsidRPr="00DF45C3" w:rsidRDefault="00866396" w:rsidP="00866396">
            <w:pPr>
              <w:pStyle w:val="af9"/>
            </w:pPr>
            <w:r w:rsidRPr="00DF45C3">
              <w:t xml:space="preserve">Водопровод </w:t>
            </w:r>
          </w:p>
        </w:tc>
        <w:tc>
          <w:tcPr>
            <w:tcW w:w="419" w:type="pct"/>
            <w:vAlign w:val="center"/>
          </w:tcPr>
          <w:p w14:paraId="324A7E18" w14:textId="1C42EB4A" w:rsidR="00866396" w:rsidRPr="001C730F" w:rsidRDefault="001C730F" w:rsidP="001C730F">
            <w:pPr>
              <w:pStyle w:val="af9"/>
              <w:rPr>
                <w:lang w:val="en-US"/>
              </w:rPr>
            </w:pPr>
            <w:r>
              <w:t>Условный диаметр до 200 мм</w:t>
            </w:r>
          </w:p>
        </w:tc>
        <w:tc>
          <w:tcPr>
            <w:tcW w:w="665" w:type="pct"/>
            <w:vAlign w:val="center"/>
          </w:tcPr>
          <w:p w14:paraId="6ED43A21" w14:textId="0B5B161E" w:rsidR="00866396" w:rsidRPr="00DF45C3" w:rsidRDefault="00866396" w:rsidP="00866396">
            <w:pPr>
              <w:pStyle w:val="af9"/>
            </w:pPr>
            <w:r w:rsidRPr="00DF45C3">
              <w:t>Функциональная зона не указывается для объектов, являющихся линейными</w:t>
            </w:r>
          </w:p>
        </w:tc>
        <w:tc>
          <w:tcPr>
            <w:tcW w:w="410" w:type="pct"/>
            <w:vAlign w:val="center"/>
          </w:tcPr>
          <w:p w14:paraId="5EC6F4E7" w14:textId="68931990" w:rsidR="00866396" w:rsidRPr="00DF45C3" w:rsidRDefault="00866396" w:rsidP="00866396">
            <w:pPr>
              <w:pStyle w:val="af9"/>
            </w:pPr>
            <w:r w:rsidRPr="00C75AF0">
              <w:t>с. </w:t>
            </w:r>
            <w:proofErr w:type="spellStart"/>
            <w:r w:rsidRPr="00C75AF0">
              <w:t>Джирим</w:t>
            </w:r>
            <w:proofErr w:type="spellEnd"/>
          </w:p>
        </w:tc>
        <w:tc>
          <w:tcPr>
            <w:tcW w:w="553" w:type="pct"/>
            <w:vAlign w:val="center"/>
          </w:tcPr>
          <w:p w14:paraId="11AE37EF" w14:textId="23769474" w:rsidR="00866396" w:rsidRPr="00DF45C3" w:rsidRDefault="00866396" w:rsidP="00866396">
            <w:pPr>
              <w:pStyle w:val="af9"/>
              <w:rPr>
                <w:rFonts w:eastAsia="Times New Roman"/>
                <w:szCs w:val="24"/>
                <w:lang w:eastAsia="ru-RU"/>
              </w:rPr>
            </w:pPr>
            <w:r w:rsidRPr="00C75AF0">
              <w:t>Планируемый к реконструкции</w:t>
            </w:r>
          </w:p>
        </w:tc>
        <w:tc>
          <w:tcPr>
            <w:tcW w:w="338" w:type="pct"/>
            <w:vAlign w:val="center"/>
          </w:tcPr>
          <w:p w14:paraId="63A48285" w14:textId="034F1480" w:rsidR="00866396" w:rsidRPr="00DF45C3" w:rsidRDefault="00866396" w:rsidP="00866396">
            <w:pPr>
              <w:pStyle w:val="af9"/>
            </w:pPr>
            <w:r w:rsidRPr="00DF45C3">
              <w:t>-</w:t>
            </w:r>
          </w:p>
        </w:tc>
        <w:tc>
          <w:tcPr>
            <w:tcW w:w="638" w:type="pct"/>
            <w:vAlign w:val="center"/>
          </w:tcPr>
          <w:p w14:paraId="39301916" w14:textId="0BD216C5" w:rsidR="00866396" w:rsidRPr="00DF45C3" w:rsidRDefault="00866396" w:rsidP="00866396">
            <w:pPr>
              <w:pStyle w:val="af9"/>
              <w:rPr>
                <w:szCs w:val="24"/>
              </w:rPr>
            </w:pPr>
            <w:r w:rsidRPr="00DF45C3">
              <w:rPr>
                <w:szCs w:val="24"/>
              </w:rPr>
              <w:t>10 м</w:t>
            </w:r>
          </w:p>
        </w:tc>
      </w:tr>
      <w:tr w:rsidR="00866396" w:rsidRPr="00DF45C3" w14:paraId="251ACE9B" w14:textId="77777777" w:rsidTr="00866396">
        <w:trPr>
          <w:trHeight w:val="20"/>
        </w:trPr>
        <w:tc>
          <w:tcPr>
            <w:tcW w:w="149" w:type="pct"/>
            <w:vAlign w:val="center"/>
          </w:tcPr>
          <w:p w14:paraId="6E3EA666" w14:textId="77777777" w:rsidR="00866396" w:rsidRPr="00DF45C3" w:rsidRDefault="00866396" w:rsidP="00866396">
            <w:pPr>
              <w:pStyle w:val="af9"/>
              <w:numPr>
                <w:ilvl w:val="0"/>
                <w:numId w:val="130"/>
              </w:numPr>
            </w:pPr>
          </w:p>
        </w:tc>
        <w:tc>
          <w:tcPr>
            <w:tcW w:w="595" w:type="pct"/>
            <w:vAlign w:val="center"/>
          </w:tcPr>
          <w:p w14:paraId="7482772F" w14:textId="7448C827" w:rsidR="00866396" w:rsidRPr="00DF45C3" w:rsidRDefault="00866396" w:rsidP="00866396">
            <w:pPr>
              <w:pStyle w:val="af9"/>
              <w:rPr>
                <w:rFonts w:eastAsia="Times New Roman"/>
                <w:szCs w:val="24"/>
                <w:lang w:eastAsia="ru-RU"/>
              </w:rPr>
            </w:pPr>
            <w:r w:rsidRPr="00DF45C3">
              <w:rPr>
                <w:rFonts w:eastAsia="Times New Roman"/>
                <w:szCs w:val="24"/>
                <w:lang w:eastAsia="ru-RU"/>
              </w:rPr>
              <w:t>Объекты теплоснабжения</w:t>
            </w:r>
          </w:p>
        </w:tc>
        <w:tc>
          <w:tcPr>
            <w:tcW w:w="607" w:type="pct"/>
            <w:vAlign w:val="center"/>
          </w:tcPr>
          <w:p w14:paraId="4C234813" w14:textId="2733804C" w:rsidR="00866396" w:rsidRPr="00DF45C3" w:rsidRDefault="00866396" w:rsidP="00866396">
            <w:pPr>
              <w:pStyle w:val="af9"/>
            </w:pPr>
            <w:r w:rsidRPr="00DF45C3">
              <w:t>Теплоснабжение</w:t>
            </w:r>
          </w:p>
        </w:tc>
        <w:tc>
          <w:tcPr>
            <w:tcW w:w="624" w:type="pct"/>
            <w:vAlign w:val="center"/>
          </w:tcPr>
          <w:p w14:paraId="0090E071" w14:textId="7DCDAE76" w:rsidR="00866396" w:rsidRPr="00DF45C3" w:rsidRDefault="00866396" w:rsidP="00866396">
            <w:pPr>
              <w:pStyle w:val="af9"/>
            </w:pPr>
            <w:r w:rsidRPr="00DF45C3">
              <w:t xml:space="preserve">Котельная </w:t>
            </w:r>
          </w:p>
        </w:tc>
        <w:tc>
          <w:tcPr>
            <w:tcW w:w="419" w:type="pct"/>
            <w:vAlign w:val="center"/>
          </w:tcPr>
          <w:p w14:paraId="50FEF2DE" w14:textId="632626BD" w:rsidR="00866396" w:rsidRPr="00DF45C3" w:rsidRDefault="00C24453" w:rsidP="00866396">
            <w:pPr>
              <w:pStyle w:val="af9"/>
              <w:rPr>
                <w:rFonts w:eastAsia="Times New Roman"/>
                <w:szCs w:val="24"/>
                <w:lang w:eastAsia="ru-RU"/>
              </w:rPr>
            </w:pPr>
            <w:r w:rsidRPr="00850F6D">
              <w:t xml:space="preserve">Установленная мощность до </w:t>
            </w:r>
            <w:r w:rsidR="00B76B82">
              <w:t>1</w:t>
            </w:r>
            <w:r w:rsidRPr="00850F6D">
              <w:t xml:space="preserve"> Гкал/ч</w:t>
            </w:r>
          </w:p>
        </w:tc>
        <w:tc>
          <w:tcPr>
            <w:tcW w:w="665" w:type="pct"/>
            <w:vAlign w:val="center"/>
          </w:tcPr>
          <w:p w14:paraId="5FB801BE" w14:textId="7206792E" w:rsidR="00866396" w:rsidRPr="00DF45C3" w:rsidRDefault="00866396" w:rsidP="00866396">
            <w:pPr>
              <w:pStyle w:val="af9"/>
            </w:pPr>
            <w:r w:rsidRPr="00DF45C3">
              <w:t>Зона инженерной инфраструктуры</w:t>
            </w:r>
          </w:p>
        </w:tc>
        <w:tc>
          <w:tcPr>
            <w:tcW w:w="410" w:type="pct"/>
            <w:vAlign w:val="center"/>
          </w:tcPr>
          <w:p w14:paraId="3127CC30" w14:textId="0C049093" w:rsidR="00866396" w:rsidRPr="00DF45C3" w:rsidRDefault="00866396" w:rsidP="00866396">
            <w:pPr>
              <w:pStyle w:val="af9"/>
            </w:pPr>
            <w:r w:rsidRPr="00866396">
              <w:t>с</w:t>
            </w:r>
            <w:r>
              <w:t>.</w:t>
            </w:r>
            <w:r w:rsidRPr="00866396">
              <w:t xml:space="preserve"> </w:t>
            </w:r>
            <w:proofErr w:type="spellStart"/>
            <w:r w:rsidRPr="00866396">
              <w:t>Джирим</w:t>
            </w:r>
            <w:proofErr w:type="spellEnd"/>
            <w:r w:rsidRPr="00866396">
              <w:t xml:space="preserve">, </w:t>
            </w:r>
            <w:proofErr w:type="spellStart"/>
            <w:r w:rsidRPr="00866396">
              <w:t>ул</w:t>
            </w:r>
            <w:proofErr w:type="spellEnd"/>
            <w:r w:rsidRPr="00866396">
              <w:t xml:space="preserve"> Молодежная</w:t>
            </w:r>
          </w:p>
        </w:tc>
        <w:tc>
          <w:tcPr>
            <w:tcW w:w="553" w:type="pct"/>
            <w:vAlign w:val="center"/>
          </w:tcPr>
          <w:p w14:paraId="5ED11212" w14:textId="406DEA54" w:rsidR="00866396" w:rsidRPr="00DF45C3" w:rsidRDefault="00866396" w:rsidP="00866396">
            <w:pPr>
              <w:pStyle w:val="af9"/>
              <w:rPr>
                <w:rFonts w:eastAsia="Times New Roman"/>
                <w:szCs w:val="24"/>
                <w:lang w:eastAsia="ru-RU"/>
              </w:rPr>
            </w:pPr>
            <w:r w:rsidRPr="00C75AF0">
              <w:t>Планируемый к реконструкции</w:t>
            </w:r>
          </w:p>
        </w:tc>
        <w:tc>
          <w:tcPr>
            <w:tcW w:w="338" w:type="pct"/>
            <w:vAlign w:val="center"/>
          </w:tcPr>
          <w:p w14:paraId="15AF2511" w14:textId="59D8E767" w:rsidR="00866396" w:rsidRPr="00DF45C3" w:rsidRDefault="00866396" w:rsidP="00866396">
            <w:pPr>
              <w:pStyle w:val="af9"/>
            </w:pPr>
            <w:r w:rsidRPr="00DF45C3">
              <w:t>-</w:t>
            </w:r>
          </w:p>
        </w:tc>
        <w:tc>
          <w:tcPr>
            <w:tcW w:w="638" w:type="pct"/>
            <w:vAlign w:val="center"/>
          </w:tcPr>
          <w:p w14:paraId="7B2DBF8F" w14:textId="71323C0C" w:rsidR="00866396" w:rsidRPr="00DF45C3" w:rsidRDefault="00866396" w:rsidP="00866396">
            <w:pPr>
              <w:pStyle w:val="af9"/>
              <w:rPr>
                <w:szCs w:val="24"/>
              </w:rPr>
            </w:pPr>
            <w:r w:rsidRPr="00DF45C3">
              <w:rPr>
                <w:szCs w:val="24"/>
              </w:rPr>
              <w:t>На основании проекта</w:t>
            </w:r>
          </w:p>
        </w:tc>
      </w:tr>
      <w:tr w:rsidR="00866396" w:rsidRPr="00DF45C3" w14:paraId="0D0F0761" w14:textId="77777777" w:rsidTr="00866396">
        <w:trPr>
          <w:trHeight w:val="20"/>
        </w:trPr>
        <w:tc>
          <w:tcPr>
            <w:tcW w:w="149" w:type="pct"/>
            <w:vAlign w:val="center"/>
          </w:tcPr>
          <w:p w14:paraId="45C7C75D" w14:textId="77777777" w:rsidR="00866396" w:rsidRPr="00DF45C3" w:rsidRDefault="00866396" w:rsidP="00866396">
            <w:pPr>
              <w:pStyle w:val="af9"/>
              <w:numPr>
                <w:ilvl w:val="0"/>
                <w:numId w:val="130"/>
              </w:numPr>
            </w:pPr>
          </w:p>
        </w:tc>
        <w:tc>
          <w:tcPr>
            <w:tcW w:w="595" w:type="pct"/>
            <w:vAlign w:val="center"/>
          </w:tcPr>
          <w:p w14:paraId="1C38233D" w14:textId="449B5424" w:rsidR="00866396" w:rsidRPr="00DF45C3" w:rsidRDefault="00866396" w:rsidP="00866396">
            <w:pPr>
              <w:pStyle w:val="af9"/>
              <w:rPr>
                <w:rFonts w:eastAsia="Times New Roman"/>
                <w:szCs w:val="24"/>
                <w:lang w:eastAsia="ru-RU"/>
              </w:rPr>
            </w:pPr>
            <w:r w:rsidRPr="00DF45C3">
              <w:rPr>
                <w:szCs w:val="24"/>
              </w:rPr>
              <w:t>Сети теплоснабжения</w:t>
            </w:r>
          </w:p>
        </w:tc>
        <w:tc>
          <w:tcPr>
            <w:tcW w:w="607" w:type="pct"/>
            <w:vAlign w:val="center"/>
          </w:tcPr>
          <w:p w14:paraId="30AC9694" w14:textId="15F7C8D7" w:rsidR="00866396" w:rsidRPr="00DF45C3" w:rsidRDefault="00866396" w:rsidP="00866396">
            <w:pPr>
              <w:pStyle w:val="af9"/>
            </w:pPr>
            <w:r w:rsidRPr="00DF45C3">
              <w:t>Теплоснабжение</w:t>
            </w:r>
          </w:p>
        </w:tc>
        <w:tc>
          <w:tcPr>
            <w:tcW w:w="624" w:type="pct"/>
            <w:vAlign w:val="center"/>
          </w:tcPr>
          <w:p w14:paraId="6819872D" w14:textId="5DE098D3" w:rsidR="00866396" w:rsidRPr="00DF45C3" w:rsidRDefault="00866396" w:rsidP="00866396">
            <w:pPr>
              <w:pStyle w:val="af9"/>
            </w:pPr>
            <w:r w:rsidRPr="00DF45C3">
              <w:rPr>
                <w:rFonts w:eastAsia="Times New Roman"/>
                <w:szCs w:val="24"/>
                <w:lang w:eastAsia="ru-RU"/>
              </w:rPr>
              <w:t>Теплопровод магистральный</w:t>
            </w:r>
          </w:p>
        </w:tc>
        <w:tc>
          <w:tcPr>
            <w:tcW w:w="419" w:type="pct"/>
            <w:vAlign w:val="center"/>
          </w:tcPr>
          <w:p w14:paraId="0643DADA" w14:textId="63C197EC" w:rsidR="001C730F" w:rsidRPr="00DF45C3" w:rsidRDefault="001C730F" w:rsidP="001C730F">
            <w:pPr>
              <w:pStyle w:val="af9"/>
              <w:rPr>
                <w:rFonts w:eastAsia="Times New Roman"/>
                <w:szCs w:val="24"/>
                <w:lang w:eastAsia="ru-RU"/>
              </w:rPr>
            </w:pPr>
            <w:r>
              <w:t>Условный диаметр до 2</w:t>
            </w:r>
            <w:r w:rsidR="00CA55B6">
              <w:t>0</w:t>
            </w:r>
            <w:r>
              <w:t>0 мм</w:t>
            </w:r>
          </w:p>
          <w:p w14:paraId="3663BA44" w14:textId="4E49375F" w:rsidR="00866396" w:rsidRPr="00DF45C3" w:rsidRDefault="00866396" w:rsidP="00866396">
            <w:pPr>
              <w:pStyle w:val="af9"/>
              <w:rPr>
                <w:rFonts w:eastAsia="Times New Roman"/>
                <w:szCs w:val="24"/>
                <w:lang w:eastAsia="ru-RU"/>
              </w:rPr>
            </w:pPr>
          </w:p>
        </w:tc>
        <w:tc>
          <w:tcPr>
            <w:tcW w:w="665" w:type="pct"/>
            <w:vAlign w:val="center"/>
          </w:tcPr>
          <w:p w14:paraId="2AED9247" w14:textId="04896236" w:rsidR="00866396" w:rsidRPr="00DF45C3" w:rsidRDefault="00866396" w:rsidP="00866396">
            <w:pPr>
              <w:pStyle w:val="af9"/>
            </w:pPr>
            <w:r w:rsidRPr="00DF45C3">
              <w:t>Функциональная зона не указывается для объектов, являющихся линейными</w:t>
            </w:r>
          </w:p>
        </w:tc>
        <w:tc>
          <w:tcPr>
            <w:tcW w:w="410" w:type="pct"/>
            <w:vAlign w:val="center"/>
          </w:tcPr>
          <w:p w14:paraId="771183E2" w14:textId="2FA3ED14" w:rsidR="00866396" w:rsidRPr="00DF45C3" w:rsidRDefault="00EA4E4F" w:rsidP="00866396">
            <w:pPr>
              <w:pStyle w:val="af9"/>
            </w:pPr>
            <w:r w:rsidRPr="00866396">
              <w:t>с</w:t>
            </w:r>
            <w:r>
              <w:t>.</w:t>
            </w:r>
            <w:r w:rsidRPr="00866396">
              <w:t xml:space="preserve"> </w:t>
            </w:r>
            <w:proofErr w:type="spellStart"/>
            <w:r w:rsidRPr="00866396">
              <w:t>Джирим</w:t>
            </w:r>
            <w:proofErr w:type="spellEnd"/>
          </w:p>
        </w:tc>
        <w:tc>
          <w:tcPr>
            <w:tcW w:w="553" w:type="pct"/>
            <w:vAlign w:val="center"/>
          </w:tcPr>
          <w:p w14:paraId="75FD69FD" w14:textId="0D6B4EB3" w:rsidR="00866396" w:rsidRPr="00DF45C3" w:rsidRDefault="00866396" w:rsidP="00866396">
            <w:pPr>
              <w:pStyle w:val="af9"/>
              <w:rPr>
                <w:rFonts w:eastAsia="Times New Roman"/>
                <w:szCs w:val="24"/>
                <w:lang w:eastAsia="ru-RU"/>
              </w:rPr>
            </w:pPr>
            <w:r w:rsidRPr="00C75AF0">
              <w:t>Планируемый к реконструкции</w:t>
            </w:r>
          </w:p>
        </w:tc>
        <w:tc>
          <w:tcPr>
            <w:tcW w:w="338" w:type="pct"/>
            <w:vAlign w:val="center"/>
          </w:tcPr>
          <w:p w14:paraId="15D7F68A" w14:textId="22E24D66" w:rsidR="00866396" w:rsidRPr="00DF45C3" w:rsidRDefault="00866396" w:rsidP="00866396">
            <w:pPr>
              <w:pStyle w:val="af9"/>
            </w:pPr>
            <w:r w:rsidRPr="00DF45C3">
              <w:t>-</w:t>
            </w:r>
          </w:p>
        </w:tc>
        <w:tc>
          <w:tcPr>
            <w:tcW w:w="638" w:type="pct"/>
            <w:vAlign w:val="center"/>
          </w:tcPr>
          <w:p w14:paraId="1919C7B4" w14:textId="5EC00C9B" w:rsidR="00866396" w:rsidRPr="00DF45C3" w:rsidRDefault="00866396" w:rsidP="00866396">
            <w:pPr>
              <w:pStyle w:val="af9"/>
              <w:rPr>
                <w:szCs w:val="24"/>
              </w:rPr>
            </w:pPr>
            <w:r w:rsidRPr="00DF45C3">
              <w:rPr>
                <w:szCs w:val="24"/>
              </w:rPr>
              <w:t>3 м</w:t>
            </w:r>
          </w:p>
        </w:tc>
      </w:tr>
    </w:tbl>
    <w:p w14:paraId="59EA01B3" w14:textId="77777777" w:rsidR="00DF45C3" w:rsidRDefault="00DF45C3" w:rsidP="00DF45C3">
      <w:pPr>
        <w:pStyle w:val="10"/>
        <w:ind w:left="709" w:firstLine="0"/>
        <w:rPr>
          <w:highlight w:val="yellow"/>
        </w:rPr>
      </w:pPr>
    </w:p>
    <w:p w14:paraId="769FFAEE" w14:textId="77777777" w:rsidR="00DF45C3" w:rsidRDefault="00DF45C3" w:rsidP="00DF45C3">
      <w:pPr>
        <w:pStyle w:val="3"/>
        <w:rPr>
          <w:szCs w:val="32"/>
          <w:highlight w:val="yellow"/>
        </w:rPr>
      </w:pPr>
      <w:r>
        <w:rPr>
          <w:highlight w:val="yellow"/>
        </w:rPr>
        <w:br w:type="page"/>
      </w:r>
    </w:p>
    <w:p w14:paraId="082FC592" w14:textId="7701E134" w:rsidR="00410DF1" w:rsidRPr="003B385A" w:rsidRDefault="00F953AF" w:rsidP="00F953AF">
      <w:pPr>
        <w:pStyle w:val="10"/>
        <w:numPr>
          <w:ilvl w:val="0"/>
          <w:numId w:val="128"/>
        </w:numPr>
        <w:ind w:left="0" w:firstLine="0"/>
      </w:pPr>
      <w:bookmarkStart w:id="11" w:name="_Toc116310619"/>
      <w:r w:rsidRPr="003B385A">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1"/>
    </w:p>
    <w:p w14:paraId="1E44D0A4" w14:textId="77777777" w:rsidR="00F95AB3" w:rsidRPr="00DF45C3" w:rsidRDefault="00F95AB3" w:rsidP="00F95AB3">
      <w:pPr>
        <w:pStyle w:val="afe"/>
        <w:ind w:left="709"/>
      </w:pPr>
    </w:p>
    <w:p w14:paraId="5104EF41" w14:textId="7244D0DB" w:rsidR="00F95AB3" w:rsidRPr="00DF45C3" w:rsidRDefault="00F95AB3" w:rsidP="00F95AB3">
      <w:pPr>
        <w:pStyle w:val="afe"/>
        <w:ind w:left="1069"/>
        <w:rPr>
          <w:lang w:val="en-US"/>
        </w:rPr>
      </w:pPr>
      <w:r w:rsidRPr="00DF45C3">
        <w:rPr>
          <w:lang w:val="ru-RU"/>
        </w:rPr>
        <w:t>Таблица №</w:t>
      </w:r>
      <w:r w:rsidRPr="00DF45C3">
        <w:rPr>
          <w:lang w:val="en-US"/>
        </w:rPr>
        <w:t>2</w:t>
      </w:r>
    </w:p>
    <w:p w14:paraId="455B7BFC" w14:textId="77777777" w:rsidR="00F95AB3" w:rsidRPr="00DF45C3" w:rsidRDefault="00F95AB3" w:rsidP="00F95AB3">
      <w:pPr>
        <w:pStyle w:val="afe"/>
        <w:ind w:left="1069"/>
      </w:pPr>
    </w:p>
    <w:tbl>
      <w:tblPr>
        <w:tblStyle w:val="afd"/>
        <w:tblW w:w="14596" w:type="dxa"/>
        <w:tblLook w:val="04A0" w:firstRow="1" w:lastRow="0" w:firstColumn="1" w:lastColumn="0" w:noHBand="0" w:noVBand="1"/>
      </w:tblPr>
      <w:tblGrid>
        <w:gridCol w:w="709"/>
        <w:gridCol w:w="3919"/>
        <w:gridCol w:w="1448"/>
        <w:gridCol w:w="1070"/>
        <w:gridCol w:w="1913"/>
        <w:gridCol w:w="1998"/>
        <w:gridCol w:w="1415"/>
        <w:gridCol w:w="2124"/>
      </w:tblGrid>
      <w:tr w:rsidR="000B5B02" w:rsidRPr="00DF45C3" w14:paraId="7293960B" w14:textId="3BB20065" w:rsidTr="00005F55">
        <w:trPr>
          <w:trHeight w:val="20"/>
        </w:trPr>
        <w:tc>
          <w:tcPr>
            <w:tcW w:w="709" w:type="dxa"/>
            <w:vMerge w:val="restart"/>
            <w:vAlign w:val="center"/>
          </w:tcPr>
          <w:p w14:paraId="5FC6A074" w14:textId="0F403184" w:rsidR="002D4F14" w:rsidRPr="00DF45C3" w:rsidRDefault="002D4F14" w:rsidP="009A7B21">
            <w:pPr>
              <w:pStyle w:val="af9"/>
              <w:rPr>
                <w:b/>
                <w:bCs w:val="0"/>
              </w:rPr>
            </w:pPr>
            <w:r w:rsidRPr="00DF45C3">
              <w:rPr>
                <w:b/>
                <w:bCs w:val="0"/>
              </w:rPr>
              <w:t>№</w:t>
            </w:r>
          </w:p>
        </w:tc>
        <w:tc>
          <w:tcPr>
            <w:tcW w:w="0" w:type="auto"/>
            <w:vMerge w:val="restart"/>
            <w:vAlign w:val="center"/>
          </w:tcPr>
          <w:p w14:paraId="62066C9D" w14:textId="0DB4FFB5" w:rsidR="002D4F14" w:rsidRPr="00DF45C3" w:rsidRDefault="002D4F14" w:rsidP="00A53E7C">
            <w:pPr>
              <w:pStyle w:val="af9"/>
              <w:rPr>
                <w:b/>
                <w:bCs w:val="0"/>
              </w:rPr>
            </w:pPr>
            <w:r w:rsidRPr="00DF45C3">
              <w:rPr>
                <w:b/>
                <w:bCs w:val="0"/>
              </w:rPr>
              <w:t>Функциональная зона</w:t>
            </w:r>
          </w:p>
        </w:tc>
        <w:tc>
          <w:tcPr>
            <w:tcW w:w="0" w:type="auto"/>
            <w:gridSpan w:val="2"/>
            <w:vAlign w:val="center"/>
          </w:tcPr>
          <w:p w14:paraId="270FE7AD" w14:textId="79402AA5" w:rsidR="002D4F14" w:rsidRPr="00DF45C3" w:rsidRDefault="002D4F14" w:rsidP="00A53E7C">
            <w:pPr>
              <w:pStyle w:val="af9"/>
              <w:rPr>
                <w:b/>
                <w:bCs w:val="0"/>
              </w:rPr>
            </w:pPr>
            <w:r w:rsidRPr="00DF45C3">
              <w:rPr>
                <w:b/>
                <w:bCs w:val="0"/>
              </w:rPr>
              <w:t>Параметры функциональных зон</w:t>
            </w:r>
          </w:p>
        </w:tc>
        <w:tc>
          <w:tcPr>
            <w:tcW w:w="7450" w:type="dxa"/>
            <w:gridSpan w:val="4"/>
            <w:vAlign w:val="center"/>
          </w:tcPr>
          <w:p w14:paraId="36C5F2B7" w14:textId="20366B06" w:rsidR="002D4F14" w:rsidRPr="00DF45C3" w:rsidRDefault="002D4F14" w:rsidP="00A53E7C">
            <w:pPr>
              <w:pStyle w:val="af9"/>
              <w:rPr>
                <w:b/>
                <w:bCs w:val="0"/>
              </w:rPr>
            </w:pPr>
            <w:r w:rsidRPr="00DF45C3">
              <w:rPr>
                <w:b/>
                <w:bCs w:val="0"/>
                <w:lang w:val="en-US"/>
              </w:rPr>
              <w:t>C</w:t>
            </w:r>
            <w:r w:rsidRPr="00DF45C3">
              <w:rPr>
                <w:b/>
                <w:bCs w:val="0"/>
              </w:rPr>
              <w:t>ведения о планируемых для размещения объектах</w:t>
            </w:r>
          </w:p>
        </w:tc>
      </w:tr>
      <w:tr w:rsidR="009A3ABF" w:rsidRPr="000E4055" w14:paraId="709E529E" w14:textId="62FD3005" w:rsidTr="00E70FEB">
        <w:trPr>
          <w:trHeight w:val="20"/>
        </w:trPr>
        <w:tc>
          <w:tcPr>
            <w:tcW w:w="709" w:type="dxa"/>
            <w:vMerge/>
            <w:vAlign w:val="center"/>
          </w:tcPr>
          <w:p w14:paraId="2A2F0018" w14:textId="77777777" w:rsidR="002D4F14" w:rsidRPr="00DF45C3" w:rsidRDefault="002D4F14" w:rsidP="00A53E7C">
            <w:pPr>
              <w:pStyle w:val="af9"/>
              <w:rPr>
                <w:b/>
                <w:bCs w:val="0"/>
              </w:rPr>
            </w:pPr>
          </w:p>
        </w:tc>
        <w:tc>
          <w:tcPr>
            <w:tcW w:w="0" w:type="auto"/>
            <w:vMerge/>
            <w:vAlign w:val="center"/>
          </w:tcPr>
          <w:p w14:paraId="682353C3" w14:textId="77777777" w:rsidR="002D4F14" w:rsidRPr="00DF45C3" w:rsidRDefault="002D4F14" w:rsidP="00A53E7C">
            <w:pPr>
              <w:pStyle w:val="af9"/>
              <w:rPr>
                <w:b/>
                <w:bCs w:val="0"/>
              </w:rPr>
            </w:pPr>
          </w:p>
        </w:tc>
        <w:tc>
          <w:tcPr>
            <w:tcW w:w="0" w:type="auto"/>
            <w:vAlign w:val="center"/>
          </w:tcPr>
          <w:p w14:paraId="2E513EC7" w14:textId="1471BD97" w:rsidR="002D4F14" w:rsidRPr="00DF45C3" w:rsidRDefault="002D4F14" w:rsidP="00A53E7C">
            <w:pPr>
              <w:pStyle w:val="af9"/>
              <w:rPr>
                <w:b/>
                <w:bCs w:val="0"/>
              </w:rPr>
            </w:pPr>
            <w:r w:rsidRPr="00DF45C3">
              <w:rPr>
                <w:b/>
                <w:bCs w:val="0"/>
              </w:rPr>
              <w:t>Площадь, га</w:t>
            </w:r>
          </w:p>
        </w:tc>
        <w:tc>
          <w:tcPr>
            <w:tcW w:w="0" w:type="auto"/>
            <w:vAlign w:val="center"/>
          </w:tcPr>
          <w:p w14:paraId="7DE21116" w14:textId="3F832EDA" w:rsidR="002D4F14" w:rsidRPr="00DF45C3" w:rsidRDefault="002D4F14" w:rsidP="00A53E7C">
            <w:pPr>
              <w:pStyle w:val="af9"/>
              <w:rPr>
                <w:b/>
                <w:bCs w:val="0"/>
              </w:rPr>
            </w:pPr>
            <w:r w:rsidRPr="00DF45C3">
              <w:rPr>
                <w:b/>
                <w:bCs w:val="0"/>
              </w:rPr>
              <w:t>%</w:t>
            </w:r>
          </w:p>
        </w:tc>
        <w:tc>
          <w:tcPr>
            <w:tcW w:w="0" w:type="auto"/>
            <w:vAlign w:val="center"/>
          </w:tcPr>
          <w:p w14:paraId="64B66D0E" w14:textId="13FED9C2" w:rsidR="002D4F14" w:rsidRPr="00DF45C3" w:rsidRDefault="002D4F14" w:rsidP="00A53E7C">
            <w:pPr>
              <w:pStyle w:val="af9"/>
              <w:rPr>
                <w:b/>
                <w:bCs w:val="0"/>
              </w:rPr>
            </w:pPr>
            <w:r w:rsidRPr="00DF45C3">
              <w:rPr>
                <w:b/>
                <w:bCs w:val="0"/>
              </w:rPr>
              <w:t>Федерального значения</w:t>
            </w:r>
          </w:p>
        </w:tc>
        <w:tc>
          <w:tcPr>
            <w:tcW w:w="0" w:type="auto"/>
            <w:vAlign w:val="center"/>
          </w:tcPr>
          <w:p w14:paraId="458299DD" w14:textId="303FB59D" w:rsidR="002D4F14" w:rsidRPr="00DF45C3" w:rsidRDefault="002D4F14" w:rsidP="00A53E7C">
            <w:pPr>
              <w:pStyle w:val="af9"/>
              <w:rPr>
                <w:b/>
                <w:bCs w:val="0"/>
              </w:rPr>
            </w:pPr>
            <w:r w:rsidRPr="00DF45C3">
              <w:rPr>
                <w:b/>
                <w:bCs w:val="0"/>
              </w:rPr>
              <w:t>Регионального значения</w:t>
            </w:r>
          </w:p>
        </w:tc>
        <w:tc>
          <w:tcPr>
            <w:tcW w:w="0" w:type="auto"/>
            <w:vAlign w:val="center"/>
          </w:tcPr>
          <w:p w14:paraId="3ABFC8A8" w14:textId="18B33032" w:rsidR="002D4F14" w:rsidRPr="00DF45C3" w:rsidRDefault="002D4F14" w:rsidP="00A53E7C">
            <w:pPr>
              <w:pStyle w:val="af9"/>
              <w:rPr>
                <w:b/>
                <w:bCs w:val="0"/>
              </w:rPr>
            </w:pPr>
            <w:r w:rsidRPr="00DF45C3">
              <w:rPr>
                <w:b/>
                <w:bCs w:val="0"/>
              </w:rPr>
              <w:t>Местного значения</w:t>
            </w:r>
          </w:p>
        </w:tc>
        <w:tc>
          <w:tcPr>
            <w:tcW w:w="2124" w:type="dxa"/>
          </w:tcPr>
          <w:p w14:paraId="26280BFB" w14:textId="1F24DD69" w:rsidR="002D4F14" w:rsidRPr="00DF45C3" w:rsidRDefault="002D4F14" w:rsidP="00983552">
            <w:pPr>
              <w:pStyle w:val="af9"/>
              <w:rPr>
                <w:b/>
                <w:bCs w:val="0"/>
              </w:rPr>
            </w:pPr>
            <w:r w:rsidRPr="00DF45C3">
              <w:rPr>
                <w:b/>
                <w:bCs w:val="0"/>
              </w:rPr>
              <w:t>Местного значения поселения</w:t>
            </w:r>
          </w:p>
        </w:tc>
      </w:tr>
      <w:tr w:rsidR="003C5C79" w:rsidRPr="00DF45C3" w14:paraId="4365E52E" w14:textId="69605FB1" w:rsidTr="003C5C79">
        <w:trPr>
          <w:trHeight w:val="20"/>
        </w:trPr>
        <w:tc>
          <w:tcPr>
            <w:tcW w:w="14596" w:type="dxa"/>
            <w:gridSpan w:val="8"/>
          </w:tcPr>
          <w:p w14:paraId="3143FC64" w14:textId="5BDCD570" w:rsidR="003C5C79" w:rsidRPr="00DF45C3" w:rsidRDefault="00DF45C3" w:rsidP="00182643">
            <w:pPr>
              <w:pStyle w:val="af9"/>
              <w:rPr>
                <w:b/>
                <w:bCs w:val="0"/>
              </w:rPr>
            </w:pPr>
            <w:proofErr w:type="spellStart"/>
            <w:r w:rsidRPr="00DF45C3">
              <w:rPr>
                <w:b/>
                <w:bCs w:val="0"/>
              </w:rPr>
              <w:t>Джиримский</w:t>
            </w:r>
            <w:proofErr w:type="spellEnd"/>
            <w:r w:rsidRPr="00DF45C3">
              <w:rPr>
                <w:b/>
                <w:bCs w:val="0"/>
              </w:rPr>
              <w:t xml:space="preserve"> сельсовет</w:t>
            </w:r>
          </w:p>
        </w:tc>
      </w:tr>
      <w:tr w:rsidR="009A3ABF" w:rsidRPr="00DF45C3" w14:paraId="268E98D4" w14:textId="14165FA3" w:rsidTr="00E70FEB">
        <w:trPr>
          <w:trHeight w:val="20"/>
        </w:trPr>
        <w:tc>
          <w:tcPr>
            <w:tcW w:w="709" w:type="dxa"/>
          </w:tcPr>
          <w:p w14:paraId="77379CC0" w14:textId="616277C6" w:rsidR="00DF45C3" w:rsidRPr="00DF45C3" w:rsidRDefault="00DF45C3" w:rsidP="00DF45C3">
            <w:pPr>
              <w:pStyle w:val="af9"/>
              <w:numPr>
                <w:ilvl w:val="0"/>
                <w:numId w:val="133"/>
              </w:numPr>
              <w:ind w:hanging="690"/>
            </w:pPr>
          </w:p>
        </w:tc>
        <w:tc>
          <w:tcPr>
            <w:tcW w:w="0" w:type="auto"/>
          </w:tcPr>
          <w:p w14:paraId="2B8568AA" w14:textId="708C5897" w:rsidR="00DF45C3" w:rsidRPr="00DF45C3" w:rsidRDefault="00DF45C3" w:rsidP="00DF45C3">
            <w:pPr>
              <w:pStyle w:val="af9"/>
              <w:jc w:val="left"/>
              <w:rPr>
                <w:b/>
                <w:bCs w:val="0"/>
              </w:rPr>
            </w:pPr>
            <w:r w:rsidRPr="00DF45C3">
              <w:rPr>
                <w:b/>
                <w:bCs w:val="0"/>
              </w:rPr>
              <w:t>Площадь сельсовета, всего</w:t>
            </w:r>
          </w:p>
        </w:tc>
        <w:tc>
          <w:tcPr>
            <w:tcW w:w="0" w:type="auto"/>
            <w:vAlign w:val="center"/>
          </w:tcPr>
          <w:p w14:paraId="380CFF6D" w14:textId="25084928" w:rsidR="00DF45C3" w:rsidRPr="00DF45C3" w:rsidRDefault="00DF45C3" w:rsidP="00DF45C3">
            <w:pPr>
              <w:pStyle w:val="af9"/>
              <w:rPr>
                <w:b/>
                <w:bCs w:val="0"/>
              </w:rPr>
            </w:pPr>
            <w:r w:rsidRPr="00DF45C3">
              <w:rPr>
                <w:b/>
                <w:bCs w:val="0"/>
              </w:rPr>
              <w:t>48410,67</w:t>
            </w:r>
          </w:p>
        </w:tc>
        <w:tc>
          <w:tcPr>
            <w:tcW w:w="0" w:type="auto"/>
            <w:vAlign w:val="center"/>
          </w:tcPr>
          <w:p w14:paraId="65AFBEE1" w14:textId="49EB4F22" w:rsidR="00DF45C3" w:rsidRPr="00DF45C3" w:rsidRDefault="00DF45C3" w:rsidP="00DF45C3">
            <w:pPr>
              <w:pStyle w:val="af9"/>
              <w:jc w:val="left"/>
              <w:rPr>
                <w:b/>
                <w:bCs w:val="0"/>
              </w:rPr>
            </w:pPr>
            <w:r w:rsidRPr="00DF45C3">
              <w:rPr>
                <w:b/>
                <w:bCs w:val="0"/>
              </w:rPr>
              <w:t>100,000</w:t>
            </w:r>
          </w:p>
        </w:tc>
        <w:tc>
          <w:tcPr>
            <w:tcW w:w="0" w:type="auto"/>
          </w:tcPr>
          <w:p w14:paraId="223AA61E" w14:textId="3BDCD8C5" w:rsidR="00DF45C3" w:rsidRPr="00DF45C3" w:rsidRDefault="00DF45C3" w:rsidP="00DF45C3">
            <w:pPr>
              <w:pStyle w:val="af9"/>
            </w:pPr>
            <w:r w:rsidRPr="00DF45C3">
              <w:t>-</w:t>
            </w:r>
          </w:p>
        </w:tc>
        <w:tc>
          <w:tcPr>
            <w:tcW w:w="0" w:type="auto"/>
          </w:tcPr>
          <w:p w14:paraId="3F038159" w14:textId="2274D755" w:rsidR="00DF45C3" w:rsidRPr="00DF45C3" w:rsidRDefault="00DF45C3" w:rsidP="00DF45C3">
            <w:pPr>
              <w:pStyle w:val="af9"/>
            </w:pPr>
            <w:r w:rsidRPr="00DF45C3">
              <w:t>-</w:t>
            </w:r>
          </w:p>
        </w:tc>
        <w:tc>
          <w:tcPr>
            <w:tcW w:w="0" w:type="auto"/>
          </w:tcPr>
          <w:p w14:paraId="048612DF" w14:textId="7775A294" w:rsidR="00DF45C3" w:rsidRPr="00DF45C3" w:rsidRDefault="00DF45C3" w:rsidP="00DF45C3">
            <w:pPr>
              <w:pStyle w:val="af9"/>
            </w:pPr>
            <w:r w:rsidRPr="00DF45C3">
              <w:t>-</w:t>
            </w:r>
          </w:p>
        </w:tc>
        <w:tc>
          <w:tcPr>
            <w:tcW w:w="2124" w:type="dxa"/>
          </w:tcPr>
          <w:p w14:paraId="395FBE84" w14:textId="76EB0BA3" w:rsidR="00DF45C3" w:rsidRPr="00DF45C3" w:rsidRDefault="00DF45C3" w:rsidP="00DF45C3">
            <w:pPr>
              <w:pStyle w:val="af9"/>
            </w:pPr>
            <w:r w:rsidRPr="00DF45C3">
              <w:t>-</w:t>
            </w:r>
          </w:p>
        </w:tc>
      </w:tr>
      <w:tr w:rsidR="00DF45C3" w:rsidRPr="00DF45C3" w14:paraId="7F046D7E" w14:textId="77777777" w:rsidTr="00E70FEB">
        <w:trPr>
          <w:trHeight w:val="20"/>
        </w:trPr>
        <w:tc>
          <w:tcPr>
            <w:tcW w:w="709" w:type="dxa"/>
          </w:tcPr>
          <w:p w14:paraId="6C5E2192" w14:textId="67E38968" w:rsidR="00DF45C3" w:rsidRPr="00DF45C3" w:rsidRDefault="00DF45C3" w:rsidP="00DF45C3">
            <w:pPr>
              <w:pStyle w:val="af9"/>
              <w:numPr>
                <w:ilvl w:val="1"/>
                <w:numId w:val="130"/>
              </w:numPr>
              <w:ind w:left="0" w:firstLine="0"/>
            </w:pPr>
          </w:p>
        </w:tc>
        <w:tc>
          <w:tcPr>
            <w:tcW w:w="13887" w:type="dxa"/>
            <w:gridSpan w:val="7"/>
          </w:tcPr>
          <w:p w14:paraId="12B68476" w14:textId="74773B86" w:rsidR="00DF45C3" w:rsidRPr="00DF45C3" w:rsidRDefault="00DF45C3" w:rsidP="00DF45C3">
            <w:pPr>
              <w:pStyle w:val="af9"/>
            </w:pPr>
            <w:r w:rsidRPr="00DF45C3">
              <w:rPr>
                <w:i/>
                <w:iCs/>
              </w:rPr>
              <w:t>Жилые зоны</w:t>
            </w:r>
          </w:p>
        </w:tc>
      </w:tr>
      <w:tr w:rsidR="009A3ABF" w:rsidRPr="00DF45C3" w14:paraId="1DE1EF07" w14:textId="77777777" w:rsidTr="00E70FEB">
        <w:trPr>
          <w:trHeight w:val="20"/>
        </w:trPr>
        <w:tc>
          <w:tcPr>
            <w:tcW w:w="709" w:type="dxa"/>
          </w:tcPr>
          <w:p w14:paraId="46A32481" w14:textId="293EACA2" w:rsidR="00DF45C3" w:rsidRPr="00DF45C3" w:rsidRDefault="00DF45C3" w:rsidP="00DF45C3">
            <w:pPr>
              <w:pStyle w:val="af9"/>
              <w:numPr>
                <w:ilvl w:val="2"/>
                <w:numId w:val="130"/>
              </w:numPr>
            </w:pPr>
          </w:p>
        </w:tc>
        <w:tc>
          <w:tcPr>
            <w:tcW w:w="0" w:type="auto"/>
          </w:tcPr>
          <w:p w14:paraId="7BBC4DB7" w14:textId="5F47B246" w:rsidR="00DF45C3" w:rsidRPr="00DF45C3" w:rsidRDefault="00DF45C3" w:rsidP="00DF45C3">
            <w:pPr>
              <w:pStyle w:val="af9"/>
              <w:jc w:val="left"/>
            </w:pPr>
            <w:r w:rsidRPr="00DF45C3">
              <w:t>Жилые зоны</w:t>
            </w:r>
          </w:p>
        </w:tc>
        <w:tc>
          <w:tcPr>
            <w:tcW w:w="0" w:type="auto"/>
          </w:tcPr>
          <w:p w14:paraId="01FE520E" w14:textId="5C8F1905" w:rsidR="00DF45C3" w:rsidRPr="00DF45C3" w:rsidRDefault="00DF45C3" w:rsidP="00DF45C3">
            <w:pPr>
              <w:pStyle w:val="af9"/>
            </w:pPr>
            <w:r w:rsidRPr="00DF45C3">
              <w:t>-</w:t>
            </w:r>
          </w:p>
        </w:tc>
        <w:tc>
          <w:tcPr>
            <w:tcW w:w="0" w:type="auto"/>
          </w:tcPr>
          <w:p w14:paraId="149E9E35" w14:textId="78BFBCBD" w:rsidR="00DF45C3" w:rsidRPr="00DF45C3" w:rsidRDefault="00DF45C3" w:rsidP="00DF45C3">
            <w:pPr>
              <w:pStyle w:val="af9"/>
            </w:pPr>
            <w:r w:rsidRPr="00DF45C3">
              <w:t>-</w:t>
            </w:r>
          </w:p>
        </w:tc>
        <w:tc>
          <w:tcPr>
            <w:tcW w:w="0" w:type="auto"/>
          </w:tcPr>
          <w:p w14:paraId="242816CC" w14:textId="6EB89C63" w:rsidR="00DF45C3" w:rsidRPr="00DF45C3" w:rsidRDefault="00DF45C3" w:rsidP="00DF45C3">
            <w:pPr>
              <w:pStyle w:val="af9"/>
            </w:pPr>
            <w:r w:rsidRPr="00DF45C3">
              <w:t>-</w:t>
            </w:r>
          </w:p>
        </w:tc>
        <w:tc>
          <w:tcPr>
            <w:tcW w:w="0" w:type="auto"/>
          </w:tcPr>
          <w:p w14:paraId="30FF5BCA" w14:textId="3B547A60" w:rsidR="00DF45C3" w:rsidRPr="00DF45C3" w:rsidRDefault="00DF45C3" w:rsidP="00DF45C3">
            <w:pPr>
              <w:pStyle w:val="af9"/>
            </w:pPr>
            <w:r w:rsidRPr="00DF45C3">
              <w:t>-</w:t>
            </w:r>
          </w:p>
        </w:tc>
        <w:tc>
          <w:tcPr>
            <w:tcW w:w="0" w:type="auto"/>
          </w:tcPr>
          <w:p w14:paraId="4F711964" w14:textId="32E78AD2" w:rsidR="00DF45C3" w:rsidRPr="00DF45C3" w:rsidRDefault="00DF45C3" w:rsidP="00DF45C3">
            <w:pPr>
              <w:pStyle w:val="af9"/>
            </w:pPr>
            <w:r w:rsidRPr="00DF45C3">
              <w:t>-</w:t>
            </w:r>
          </w:p>
        </w:tc>
        <w:tc>
          <w:tcPr>
            <w:tcW w:w="2124" w:type="dxa"/>
          </w:tcPr>
          <w:p w14:paraId="40E7F655" w14:textId="77C55AE0" w:rsidR="00DF45C3" w:rsidRPr="00DF45C3" w:rsidRDefault="00DF45C3" w:rsidP="00DF45C3">
            <w:pPr>
              <w:pStyle w:val="af9"/>
            </w:pPr>
            <w:r w:rsidRPr="00DF45C3">
              <w:t>-</w:t>
            </w:r>
          </w:p>
        </w:tc>
      </w:tr>
      <w:tr w:rsidR="009A3ABF" w:rsidRPr="00DF45C3" w14:paraId="372129FA" w14:textId="291CA0AD" w:rsidTr="00E70FEB">
        <w:trPr>
          <w:trHeight w:val="20"/>
        </w:trPr>
        <w:tc>
          <w:tcPr>
            <w:tcW w:w="709" w:type="dxa"/>
          </w:tcPr>
          <w:p w14:paraId="391EB0E4" w14:textId="77777777" w:rsidR="00DF45C3" w:rsidRPr="00DF45C3" w:rsidRDefault="00DF45C3" w:rsidP="00DF45C3">
            <w:pPr>
              <w:pStyle w:val="af9"/>
              <w:numPr>
                <w:ilvl w:val="2"/>
                <w:numId w:val="130"/>
              </w:numPr>
            </w:pPr>
          </w:p>
        </w:tc>
        <w:tc>
          <w:tcPr>
            <w:tcW w:w="0" w:type="auto"/>
          </w:tcPr>
          <w:p w14:paraId="6974DBF0" w14:textId="569ED120" w:rsidR="00DF45C3" w:rsidRPr="00DF45C3" w:rsidRDefault="00DF45C3" w:rsidP="00DF45C3">
            <w:pPr>
              <w:pStyle w:val="af9"/>
              <w:tabs>
                <w:tab w:val="left" w:pos="2899"/>
              </w:tabs>
              <w:jc w:val="left"/>
            </w:pPr>
            <w:r w:rsidRPr="00DF45C3">
              <w:t>Зона застройки индивидуальными жилыми домами</w:t>
            </w:r>
          </w:p>
        </w:tc>
        <w:tc>
          <w:tcPr>
            <w:tcW w:w="0" w:type="auto"/>
            <w:vAlign w:val="center"/>
          </w:tcPr>
          <w:p w14:paraId="43268078" w14:textId="39FB7673" w:rsidR="00DF45C3" w:rsidRPr="00DF45C3" w:rsidRDefault="00DF45C3" w:rsidP="00DF45C3">
            <w:pPr>
              <w:pStyle w:val="af9"/>
            </w:pPr>
            <w:r w:rsidRPr="00DF45C3">
              <w:t>3,06</w:t>
            </w:r>
          </w:p>
        </w:tc>
        <w:tc>
          <w:tcPr>
            <w:tcW w:w="0" w:type="auto"/>
            <w:vAlign w:val="center"/>
          </w:tcPr>
          <w:p w14:paraId="371B6638" w14:textId="233F2041" w:rsidR="00DF45C3" w:rsidRPr="00DF45C3" w:rsidRDefault="00DF45C3" w:rsidP="00DF45C3">
            <w:pPr>
              <w:pStyle w:val="af9"/>
            </w:pPr>
            <w:r w:rsidRPr="00DF45C3">
              <w:t>0,006</w:t>
            </w:r>
          </w:p>
        </w:tc>
        <w:tc>
          <w:tcPr>
            <w:tcW w:w="0" w:type="auto"/>
          </w:tcPr>
          <w:p w14:paraId="312D3807" w14:textId="6F2413E7" w:rsidR="00DF45C3" w:rsidRPr="00DF45C3" w:rsidRDefault="00DF45C3" w:rsidP="00DF45C3">
            <w:pPr>
              <w:pStyle w:val="af9"/>
            </w:pPr>
            <w:r w:rsidRPr="00DF45C3">
              <w:t>-</w:t>
            </w:r>
          </w:p>
        </w:tc>
        <w:tc>
          <w:tcPr>
            <w:tcW w:w="0" w:type="auto"/>
          </w:tcPr>
          <w:p w14:paraId="2ECB3B89" w14:textId="1075B08A" w:rsidR="00DF45C3" w:rsidRPr="00DF45C3" w:rsidRDefault="00DF45C3" w:rsidP="00DF45C3">
            <w:pPr>
              <w:pStyle w:val="af9"/>
            </w:pPr>
            <w:r w:rsidRPr="00DF45C3">
              <w:t>-</w:t>
            </w:r>
          </w:p>
        </w:tc>
        <w:tc>
          <w:tcPr>
            <w:tcW w:w="0" w:type="auto"/>
          </w:tcPr>
          <w:p w14:paraId="45B7CC30" w14:textId="4E36F4DB" w:rsidR="00DF45C3" w:rsidRPr="00DF45C3" w:rsidRDefault="00DF45C3" w:rsidP="00DF45C3">
            <w:pPr>
              <w:pStyle w:val="af9"/>
            </w:pPr>
            <w:r w:rsidRPr="00DF45C3">
              <w:t>-</w:t>
            </w:r>
          </w:p>
        </w:tc>
        <w:tc>
          <w:tcPr>
            <w:tcW w:w="2124" w:type="dxa"/>
          </w:tcPr>
          <w:p w14:paraId="4A4CD4B4" w14:textId="43FE3685" w:rsidR="00DF45C3" w:rsidRPr="00DF45C3" w:rsidRDefault="00DF45C3" w:rsidP="00DF45C3">
            <w:pPr>
              <w:pStyle w:val="af9"/>
            </w:pPr>
            <w:r w:rsidRPr="00DF45C3">
              <w:t>-</w:t>
            </w:r>
          </w:p>
        </w:tc>
      </w:tr>
      <w:tr w:rsidR="009A3ABF" w:rsidRPr="000E4055" w14:paraId="70B12BF4" w14:textId="0088DEA7" w:rsidTr="00E70FEB">
        <w:trPr>
          <w:trHeight w:val="20"/>
        </w:trPr>
        <w:tc>
          <w:tcPr>
            <w:tcW w:w="709" w:type="dxa"/>
          </w:tcPr>
          <w:p w14:paraId="44140100" w14:textId="77777777" w:rsidR="00DF45C3" w:rsidRPr="00DF45C3" w:rsidRDefault="00DF45C3" w:rsidP="00DF45C3">
            <w:pPr>
              <w:pStyle w:val="af9"/>
              <w:numPr>
                <w:ilvl w:val="2"/>
                <w:numId w:val="130"/>
              </w:numPr>
            </w:pPr>
          </w:p>
        </w:tc>
        <w:tc>
          <w:tcPr>
            <w:tcW w:w="0" w:type="auto"/>
          </w:tcPr>
          <w:p w14:paraId="4E7742D4" w14:textId="6AAAFFAA" w:rsidR="00DF45C3" w:rsidRPr="00DF45C3" w:rsidRDefault="00DF45C3" w:rsidP="00DF45C3">
            <w:pPr>
              <w:pStyle w:val="af9"/>
              <w:jc w:val="left"/>
            </w:pPr>
            <w:r w:rsidRPr="00DF45C3">
              <w:t>Зона застройки малоэтажными жилыми домами (до 4 этажей, включая мансардный)</w:t>
            </w:r>
          </w:p>
        </w:tc>
        <w:tc>
          <w:tcPr>
            <w:tcW w:w="0" w:type="auto"/>
            <w:vAlign w:val="center"/>
          </w:tcPr>
          <w:p w14:paraId="504B9316" w14:textId="48ECC87E" w:rsidR="00DF45C3" w:rsidRPr="00DF45C3" w:rsidRDefault="00DF45C3" w:rsidP="00915946">
            <w:pPr>
              <w:pStyle w:val="af9"/>
            </w:pPr>
            <w:r w:rsidRPr="00DF45C3">
              <w:t>5</w:t>
            </w:r>
            <w:r w:rsidR="00915946">
              <w:t>2</w:t>
            </w:r>
            <w:r w:rsidRPr="00DF45C3">
              <w:t>,</w:t>
            </w:r>
            <w:r w:rsidR="00915946">
              <w:t>89</w:t>
            </w:r>
          </w:p>
        </w:tc>
        <w:tc>
          <w:tcPr>
            <w:tcW w:w="0" w:type="auto"/>
            <w:vAlign w:val="center"/>
          </w:tcPr>
          <w:p w14:paraId="7E56852F" w14:textId="5F8EE8B2" w:rsidR="00DF45C3" w:rsidRPr="00DF45C3" w:rsidRDefault="00DF45C3" w:rsidP="00915946">
            <w:pPr>
              <w:pStyle w:val="af9"/>
            </w:pPr>
            <w:r w:rsidRPr="00DF45C3">
              <w:t>0,1</w:t>
            </w:r>
            <w:r w:rsidR="00915946">
              <w:t>09</w:t>
            </w:r>
          </w:p>
        </w:tc>
        <w:tc>
          <w:tcPr>
            <w:tcW w:w="0" w:type="auto"/>
          </w:tcPr>
          <w:p w14:paraId="5840663E" w14:textId="561C6B32" w:rsidR="00DF45C3" w:rsidRPr="00DF45C3" w:rsidRDefault="00DF45C3" w:rsidP="00DF45C3">
            <w:pPr>
              <w:pStyle w:val="af9"/>
            </w:pPr>
            <w:r w:rsidRPr="00DF45C3">
              <w:t>-</w:t>
            </w:r>
          </w:p>
        </w:tc>
        <w:tc>
          <w:tcPr>
            <w:tcW w:w="0" w:type="auto"/>
          </w:tcPr>
          <w:p w14:paraId="399F3044" w14:textId="0E026099" w:rsidR="00DF45C3" w:rsidRPr="00DF45C3" w:rsidRDefault="00DF45C3" w:rsidP="00DF45C3">
            <w:pPr>
              <w:pStyle w:val="af9"/>
            </w:pPr>
            <w:r w:rsidRPr="00DF45C3">
              <w:t>-</w:t>
            </w:r>
          </w:p>
        </w:tc>
        <w:tc>
          <w:tcPr>
            <w:tcW w:w="0" w:type="auto"/>
          </w:tcPr>
          <w:p w14:paraId="2B0B6F14" w14:textId="2D5C57B7" w:rsidR="00DF45C3" w:rsidRPr="00DF45C3" w:rsidRDefault="00DF45C3" w:rsidP="00DF45C3">
            <w:pPr>
              <w:pStyle w:val="af9"/>
            </w:pPr>
            <w:r w:rsidRPr="00DF45C3">
              <w:t>-</w:t>
            </w:r>
          </w:p>
        </w:tc>
        <w:tc>
          <w:tcPr>
            <w:tcW w:w="2124" w:type="dxa"/>
          </w:tcPr>
          <w:p w14:paraId="1DD2574E" w14:textId="0A7E6808" w:rsidR="00DF45C3" w:rsidRPr="00DF45C3" w:rsidRDefault="00DF45C3" w:rsidP="00DF45C3">
            <w:pPr>
              <w:pStyle w:val="af9"/>
            </w:pPr>
            <w:r w:rsidRPr="00DF45C3">
              <w:t>-</w:t>
            </w:r>
          </w:p>
        </w:tc>
      </w:tr>
      <w:tr w:rsidR="00DF45C3" w:rsidRPr="00E70FEB" w14:paraId="1F4CC5A1" w14:textId="5F2A9A06" w:rsidTr="00E70FEB">
        <w:trPr>
          <w:trHeight w:val="20"/>
        </w:trPr>
        <w:tc>
          <w:tcPr>
            <w:tcW w:w="709" w:type="dxa"/>
          </w:tcPr>
          <w:p w14:paraId="0F8AC6C8" w14:textId="7A0A5BD9" w:rsidR="00DF45C3" w:rsidRPr="00E70FEB" w:rsidRDefault="00DF45C3" w:rsidP="00DF45C3">
            <w:pPr>
              <w:pStyle w:val="af9"/>
              <w:numPr>
                <w:ilvl w:val="1"/>
                <w:numId w:val="130"/>
              </w:numPr>
              <w:ind w:left="0" w:firstLine="0"/>
            </w:pPr>
          </w:p>
        </w:tc>
        <w:tc>
          <w:tcPr>
            <w:tcW w:w="13887" w:type="dxa"/>
            <w:gridSpan w:val="7"/>
          </w:tcPr>
          <w:p w14:paraId="0063BDB6" w14:textId="541E8AF8" w:rsidR="00DF45C3" w:rsidRPr="00E70FEB" w:rsidRDefault="00DF45C3" w:rsidP="00DF45C3">
            <w:pPr>
              <w:pStyle w:val="af9"/>
              <w:rPr>
                <w:i/>
                <w:iCs/>
              </w:rPr>
            </w:pPr>
            <w:r w:rsidRPr="00E70FEB">
              <w:rPr>
                <w:i/>
                <w:iCs/>
              </w:rPr>
              <w:t>Общественно-деловые зоны</w:t>
            </w:r>
          </w:p>
        </w:tc>
      </w:tr>
      <w:tr w:rsidR="009A3ABF" w:rsidRPr="00E70FEB" w14:paraId="26970165" w14:textId="0D71A751" w:rsidTr="00E70FEB">
        <w:trPr>
          <w:trHeight w:val="20"/>
        </w:trPr>
        <w:tc>
          <w:tcPr>
            <w:tcW w:w="709" w:type="dxa"/>
          </w:tcPr>
          <w:p w14:paraId="1B821CF1" w14:textId="77777777" w:rsidR="00915946" w:rsidRPr="00E70FEB" w:rsidRDefault="00915946" w:rsidP="00915946">
            <w:pPr>
              <w:pStyle w:val="af9"/>
              <w:numPr>
                <w:ilvl w:val="2"/>
                <w:numId w:val="130"/>
              </w:numPr>
            </w:pPr>
          </w:p>
        </w:tc>
        <w:tc>
          <w:tcPr>
            <w:tcW w:w="0" w:type="auto"/>
          </w:tcPr>
          <w:p w14:paraId="699D0677" w14:textId="6284DDA5" w:rsidR="00915946" w:rsidRPr="00E70FEB" w:rsidRDefault="00915946" w:rsidP="00915946">
            <w:pPr>
              <w:pStyle w:val="af9"/>
              <w:jc w:val="left"/>
            </w:pPr>
            <w:r w:rsidRPr="00E70FEB">
              <w:t>Многофункциональная общественно-деловая зона</w:t>
            </w:r>
          </w:p>
        </w:tc>
        <w:tc>
          <w:tcPr>
            <w:tcW w:w="0" w:type="auto"/>
            <w:vAlign w:val="center"/>
          </w:tcPr>
          <w:p w14:paraId="480DF6EB" w14:textId="5F48DEDA" w:rsidR="00915946" w:rsidRPr="00E70FEB" w:rsidRDefault="00915946" w:rsidP="00915946">
            <w:pPr>
              <w:pStyle w:val="af9"/>
            </w:pPr>
            <w:r w:rsidRPr="001133B9">
              <w:t>2,</w:t>
            </w:r>
            <w:r>
              <w:t>46</w:t>
            </w:r>
          </w:p>
        </w:tc>
        <w:tc>
          <w:tcPr>
            <w:tcW w:w="0" w:type="auto"/>
            <w:vAlign w:val="center"/>
          </w:tcPr>
          <w:p w14:paraId="5AC68098" w14:textId="593F9F89" w:rsidR="00915946" w:rsidRPr="00E70FEB" w:rsidRDefault="00915946" w:rsidP="00915946">
            <w:pPr>
              <w:pStyle w:val="af9"/>
            </w:pPr>
            <w:r w:rsidRPr="00E70FEB">
              <w:t>0,005</w:t>
            </w:r>
          </w:p>
        </w:tc>
        <w:tc>
          <w:tcPr>
            <w:tcW w:w="0" w:type="auto"/>
          </w:tcPr>
          <w:p w14:paraId="0C401E4A" w14:textId="4F602D9C" w:rsidR="00915946" w:rsidRPr="00E70FEB" w:rsidRDefault="00915946" w:rsidP="00915946">
            <w:pPr>
              <w:pStyle w:val="af9"/>
            </w:pPr>
            <w:r w:rsidRPr="00E70FEB">
              <w:t>-</w:t>
            </w:r>
          </w:p>
        </w:tc>
        <w:tc>
          <w:tcPr>
            <w:tcW w:w="0" w:type="auto"/>
          </w:tcPr>
          <w:p w14:paraId="12D6B2E9" w14:textId="704A00D1" w:rsidR="00915946" w:rsidRPr="00E70FEB" w:rsidRDefault="00915946" w:rsidP="00915946">
            <w:pPr>
              <w:pStyle w:val="af9"/>
            </w:pPr>
            <w:r w:rsidRPr="00E70FEB">
              <w:t>-</w:t>
            </w:r>
          </w:p>
        </w:tc>
        <w:tc>
          <w:tcPr>
            <w:tcW w:w="0" w:type="auto"/>
          </w:tcPr>
          <w:p w14:paraId="519A46B2" w14:textId="5FC267EF" w:rsidR="00915946" w:rsidRPr="00E70FEB" w:rsidRDefault="00915946" w:rsidP="00915946">
            <w:pPr>
              <w:pStyle w:val="af9"/>
            </w:pPr>
            <w:r w:rsidRPr="00E70FEB">
              <w:t>-</w:t>
            </w:r>
          </w:p>
        </w:tc>
        <w:tc>
          <w:tcPr>
            <w:tcW w:w="2124" w:type="dxa"/>
          </w:tcPr>
          <w:p w14:paraId="5C2C8ABE" w14:textId="1B743680" w:rsidR="00915946" w:rsidRPr="00E70FEB" w:rsidRDefault="00915946" w:rsidP="00915946">
            <w:pPr>
              <w:pStyle w:val="af9"/>
            </w:pPr>
            <w:r w:rsidRPr="00E70FEB">
              <w:t>-</w:t>
            </w:r>
          </w:p>
        </w:tc>
      </w:tr>
      <w:tr w:rsidR="009A3ABF" w:rsidRPr="000E4055" w14:paraId="439C4AD1" w14:textId="33D38BB3" w:rsidTr="00E70FEB">
        <w:trPr>
          <w:trHeight w:val="20"/>
        </w:trPr>
        <w:tc>
          <w:tcPr>
            <w:tcW w:w="709" w:type="dxa"/>
          </w:tcPr>
          <w:p w14:paraId="5C8D1E6D" w14:textId="3C61035E" w:rsidR="00915946" w:rsidRPr="00E70FEB" w:rsidRDefault="00915946" w:rsidP="00915946">
            <w:pPr>
              <w:pStyle w:val="af9"/>
              <w:numPr>
                <w:ilvl w:val="2"/>
                <w:numId w:val="130"/>
              </w:numPr>
            </w:pPr>
          </w:p>
        </w:tc>
        <w:tc>
          <w:tcPr>
            <w:tcW w:w="0" w:type="auto"/>
          </w:tcPr>
          <w:p w14:paraId="2CD52A1E" w14:textId="5EFA4550" w:rsidR="00915946" w:rsidRPr="00E70FEB" w:rsidRDefault="00915946" w:rsidP="00915946">
            <w:pPr>
              <w:pStyle w:val="af9"/>
              <w:jc w:val="left"/>
            </w:pPr>
            <w:r w:rsidRPr="00E70FEB">
              <w:t>Зона специализированной общественной застройки</w:t>
            </w:r>
          </w:p>
        </w:tc>
        <w:tc>
          <w:tcPr>
            <w:tcW w:w="0" w:type="auto"/>
            <w:vAlign w:val="center"/>
          </w:tcPr>
          <w:p w14:paraId="08BD97AB" w14:textId="099A46FC" w:rsidR="00915946" w:rsidRPr="00E70FEB" w:rsidRDefault="00915946" w:rsidP="00915946">
            <w:pPr>
              <w:pStyle w:val="af9"/>
            </w:pPr>
            <w:r>
              <w:t>6</w:t>
            </w:r>
            <w:r w:rsidRPr="00E620C5">
              <w:t>,</w:t>
            </w:r>
            <w:r>
              <w:t>44</w:t>
            </w:r>
          </w:p>
        </w:tc>
        <w:tc>
          <w:tcPr>
            <w:tcW w:w="0" w:type="auto"/>
            <w:vAlign w:val="center"/>
          </w:tcPr>
          <w:p w14:paraId="6C703BA2" w14:textId="26F54529" w:rsidR="00915946" w:rsidRPr="00E70FEB" w:rsidRDefault="00915946" w:rsidP="00915946">
            <w:pPr>
              <w:pStyle w:val="af9"/>
            </w:pPr>
            <w:r w:rsidRPr="00E70FEB">
              <w:t>0,01</w:t>
            </w:r>
            <w:r>
              <w:t>3</w:t>
            </w:r>
          </w:p>
        </w:tc>
        <w:tc>
          <w:tcPr>
            <w:tcW w:w="0" w:type="auto"/>
          </w:tcPr>
          <w:p w14:paraId="28AC9EC1" w14:textId="37C2892C" w:rsidR="00915946" w:rsidRPr="00E70FEB" w:rsidRDefault="00915946" w:rsidP="00915946">
            <w:pPr>
              <w:pStyle w:val="af9"/>
            </w:pPr>
            <w:r w:rsidRPr="00E70FEB">
              <w:t>-</w:t>
            </w:r>
          </w:p>
        </w:tc>
        <w:tc>
          <w:tcPr>
            <w:tcW w:w="0" w:type="auto"/>
          </w:tcPr>
          <w:p w14:paraId="015310FB" w14:textId="620E392D" w:rsidR="00915946" w:rsidRPr="00E70FEB" w:rsidRDefault="00915946" w:rsidP="00915946">
            <w:pPr>
              <w:pStyle w:val="af9"/>
            </w:pPr>
            <w:r w:rsidRPr="00E70FEB">
              <w:t>-</w:t>
            </w:r>
          </w:p>
        </w:tc>
        <w:tc>
          <w:tcPr>
            <w:tcW w:w="0" w:type="auto"/>
          </w:tcPr>
          <w:p w14:paraId="6ABF2FDE" w14:textId="401A1E81" w:rsidR="00915946" w:rsidRPr="00E70FEB" w:rsidRDefault="00915946" w:rsidP="00915946">
            <w:pPr>
              <w:pStyle w:val="af9"/>
            </w:pPr>
            <w:r w:rsidRPr="00E70FEB">
              <w:t>-</w:t>
            </w:r>
          </w:p>
        </w:tc>
        <w:tc>
          <w:tcPr>
            <w:tcW w:w="2124" w:type="dxa"/>
          </w:tcPr>
          <w:p w14:paraId="59995476" w14:textId="77777777" w:rsidR="00915946" w:rsidRDefault="00915946" w:rsidP="00915946">
            <w:pPr>
              <w:pStyle w:val="af9"/>
            </w:pPr>
            <w:r>
              <w:t xml:space="preserve">- реконструкция </w:t>
            </w:r>
            <w:proofErr w:type="spellStart"/>
            <w:r>
              <w:t>Джиримской</w:t>
            </w:r>
            <w:proofErr w:type="spellEnd"/>
            <w:r>
              <w:t xml:space="preserve"> СОШ;</w:t>
            </w:r>
          </w:p>
          <w:p w14:paraId="75772EC9" w14:textId="77777777" w:rsidR="00915946" w:rsidRDefault="00915946" w:rsidP="00915946">
            <w:pPr>
              <w:pStyle w:val="af9"/>
            </w:pPr>
            <w:r>
              <w:t xml:space="preserve">- размещение на территории </w:t>
            </w:r>
            <w:proofErr w:type="spellStart"/>
            <w:r>
              <w:t>Джиримской</w:t>
            </w:r>
            <w:proofErr w:type="spellEnd"/>
            <w:r>
              <w:t xml:space="preserve"> СОШ </w:t>
            </w:r>
            <w:r w:rsidRPr="008615A7">
              <w:t xml:space="preserve">организаций </w:t>
            </w:r>
            <w:r w:rsidRPr="008615A7">
              <w:lastRenderedPageBreak/>
              <w:t>дополнительного образования</w:t>
            </w:r>
            <w:r>
              <w:t xml:space="preserve"> (20 мест);</w:t>
            </w:r>
          </w:p>
          <w:p w14:paraId="55A31490" w14:textId="507039FD" w:rsidR="00915946" w:rsidRPr="00E70FEB" w:rsidRDefault="00915946" w:rsidP="00915946">
            <w:pPr>
              <w:pStyle w:val="af9"/>
            </w:pPr>
            <w:r>
              <w:t xml:space="preserve">- реконструкция </w:t>
            </w:r>
            <w:r w:rsidRPr="00C75AF0">
              <w:t>дома культуры</w:t>
            </w:r>
            <w:r>
              <w:t>.</w:t>
            </w:r>
          </w:p>
        </w:tc>
      </w:tr>
      <w:tr w:rsidR="00915946" w:rsidRPr="00C33295" w14:paraId="5EB8A291" w14:textId="0AE71807" w:rsidTr="00E70FEB">
        <w:trPr>
          <w:trHeight w:val="20"/>
        </w:trPr>
        <w:tc>
          <w:tcPr>
            <w:tcW w:w="709" w:type="dxa"/>
          </w:tcPr>
          <w:p w14:paraId="4EFE6916" w14:textId="784AD3DF" w:rsidR="00915946" w:rsidRPr="00C33295" w:rsidRDefault="00915946" w:rsidP="00915946">
            <w:pPr>
              <w:pStyle w:val="af9"/>
              <w:numPr>
                <w:ilvl w:val="1"/>
                <w:numId w:val="130"/>
              </w:numPr>
              <w:ind w:left="0" w:firstLine="0"/>
            </w:pPr>
          </w:p>
        </w:tc>
        <w:tc>
          <w:tcPr>
            <w:tcW w:w="13887" w:type="dxa"/>
            <w:gridSpan w:val="7"/>
          </w:tcPr>
          <w:p w14:paraId="5E918CEC" w14:textId="0D82BD33" w:rsidR="00915946" w:rsidRPr="00C33295" w:rsidRDefault="00915946" w:rsidP="00915946">
            <w:pPr>
              <w:pStyle w:val="af9"/>
              <w:rPr>
                <w:i/>
                <w:iCs/>
              </w:rPr>
            </w:pPr>
            <w:r w:rsidRPr="00C33295">
              <w:rPr>
                <w:i/>
                <w:iCs/>
              </w:rPr>
              <w:t>Производственные зоны, зоны инженерной и транспортной инфраструктур</w:t>
            </w:r>
          </w:p>
        </w:tc>
      </w:tr>
      <w:tr w:rsidR="009A3ABF" w:rsidRPr="00C33295" w14:paraId="41B6FD3A" w14:textId="10D82569" w:rsidTr="00E70FEB">
        <w:trPr>
          <w:trHeight w:val="20"/>
        </w:trPr>
        <w:tc>
          <w:tcPr>
            <w:tcW w:w="709" w:type="dxa"/>
          </w:tcPr>
          <w:p w14:paraId="11112FDA" w14:textId="77777777" w:rsidR="00915946" w:rsidRPr="00C33295" w:rsidRDefault="00915946" w:rsidP="00915946">
            <w:pPr>
              <w:pStyle w:val="af9"/>
              <w:numPr>
                <w:ilvl w:val="2"/>
                <w:numId w:val="130"/>
              </w:numPr>
            </w:pPr>
          </w:p>
        </w:tc>
        <w:tc>
          <w:tcPr>
            <w:tcW w:w="0" w:type="auto"/>
          </w:tcPr>
          <w:p w14:paraId="5B657EDB" w14:textId="591F5098" w:rsidR="00915946" w:rsidRPr="00C33295" w:rsidRDefault="00915946" w:rsidP="00915946">
            <w:pPr>
              <w:pStyle w:val="af9"/>
              <w:jc w:val="left"/>
            </w:pPr>
            <w:r w:rsidRPr="00C33295">
              <w:t>Производственная зона</w:t>
            </w:r>
          </w:p>
        </w:tc>
        <w:tc>
          <w:tcPr>
            <w:tcW w:w="0" w:type="auto"/>
            <w:vAlign w:val="center"/>
          </w:tcPr>
          <w:p w14:paraId="5FC08E65" w14:textId="5617ED63" w:rsidR="00915946" w:rsidRPr="00C33295" w:rsidRDefault="00915946" w:rsidP="00915946">
            <w:pPr>
              <w:pStyle w:val="af9"/>
            </w:pPr>
            <w:r w:rsidRPr="00E620C5">
              <w:t>0,09</w:t>
            </w:r>
          </w:p>
        </w:tc>
        <w:tc>
          <w:tcPr>
            <w:tcW w:w="0" w:type="auto"/>
            <w:vAlign w:val="center"/>
          </w:tcPr>
          <w:p w14:paraId="792395AD" w14:textId="6EFACE45" w:rsidR="00915946" w:rsidRPr="00C33295" w:rsidRDefault="00915946" w:rsidP="00915946">
            <w:pPr>
              <w:pStyle w:val="af9"/>
            </w:pPr>
            <w:r w:rsidRPr="00E620C5">
              <w:t>0,001</w:t>
            </w:r>
          </w:p>
        </w:tc>
        <w:tc>
          <w:tcPr>
            <w:tcW w:w="0" w:type="auto"/>
          </w:tcPr>
          <w:p w14:paraId="6531F7A5" w14:textId="75CE7B2F" w:rsidR="00915946" w:rsidRPr="00C33295" w:rsidRDefault="00915946" w:rsidP="00915946">
            <w:pPr>
              <w:pStyle w:val="af9"/>
            </w:pPr>
            <w:r w:rsidRPr="00C33295">
              <w:t>-</w:t>
            </w:r>
          </w:p>
        </w:tc>
        <w:tc>
          <w:tcPr>
            <w:tcW w:w="0" w:type="auto"/>
          </w:tcPr>
          <w:p w14:paraId="48F66110" w14:textId="0E1ADA2E" w:rsidR="00915946" w:rsidRPr="00C33295" w:rsidRDefault="00915946" w:rsidP="00915946">
            <w:pPr>
              <w:pStyle w:val="af9"/>
            </w:pPr>
            <w:r w:rsidRPr="00C33295">
              <w:t>-</w:t>
            </w:r>
          </w:p>
        </w:tc>
        <w:tc>
          <w:tcPr>
            <w:tcW w:w="0" w:type="auto"/>
          </w:tcPr>
          <w:p w14:paraId="2EF680C6" w14:textId="181F5A64" w:rsidR="00915946" w:rsidRPr="00C33295" w:rsidRDefault="00915946" w:rsidP="00915946">
            <w:pPr>
              <w:pStyle w:val="af9"/>
            </w:pPr>
            <w:r w:rsidRPr="00C33295">
              <w:t>-</w:t>
            </w:r>
          </w:p>
        </w:tc>
        <w:tc>
          <w:tcPr>
            <w:tcW w:w="2124" w:type="dxa"/>
          </w:tcPr>
          <w:p w14:paraId="4F1FE14B" w14:textId="57F1C5F0" w:rsidR="00915946" w:rsidRPr="00C33295" w:rsidRDefault="00915946" w:rsidP="00915946">
            <w:pPr>
              <w:pStyle w:val="af9"/>
            </w:pPr>
            <w:r w:rsidRPr="00C33295">
              <w:t>-</w:t>
            </w:r>
          </w:p>
        </w:tc>
      </w:tr>
      <w:tr w:rsidR="009A3ABF" w:rsidRPr="00C33295" w14:paraId="2836AABA" w14:textId="1D7E065D" w:rsidTr="00C33295">
        <w:trPr>
          <w:trHeight w:val="567"/>
        </w:trPr>
        <w:tc>
          <w:tcPr>
            <w:tcW w:w="709" w:type="dxa"/>
          </w:tcPr>
          <w:p w14:paraId="417BD26C" w14:textId="77777777" w:rsidR="00915946" w:rsidRPr="00C33295" w:rsidRDefault="00915946" w:rsidP="00915946">
            <w:pPr>
              <w:pStyle w:val="af9"/>
              <w:numPr>
                <w:ilvl w:val="2"/>
                <w:numId w:val="130"/>
              </w:numPr>
            </w:pPr>
          </w:p>
        </w:tc>
        <w:tc>
          <w:tcPr>
            <w:tcW w:w="0" w:type="auto"/>
          </w:tcPr>
          <w:p w14:paraId="46445D90" w14:textId="5D77023A" w:rsidR="00915946" w:rsidRPr="00C33295" w:rsidRDefault="00915946" w:rsidP="00915946">
            <w:pPr>
              <w:pStyle w:val="af9"/>
              <w:jc w:val="left"/>
            </w:pPr>
            <w:r w:rsidRPr="00C33295">
              <w:t>Зона инженерной инфраструктуры</w:t>
            </w:r>
          </w:p>
        </w:tc>
        <w:tc>
          <w:tcPr>
            <w:tcW w:w="0" w:type="auto"/>
            <w:vAlign w:val="center"/>
          </w:tcPr>
          <w:p w14:paraId="47C63F78" w14:textId="5B5AB838" w:rsidR="00915946" w:rsidRPr="00C33295" w:rsidRDefault="00915946" w:rsidP="00915946">
            <w:pPr>
              <w:pStyle w:val="af9"/>
            </w:pPr>
            <w:r w:rsidRPr="00E620C5">
              <w:t>0,</w:t>
            </w:r>
            <w:r>
              <w:t>87</w:t>
            </w:r>
          </w:p>
        </w:tc>
        <w:tc>
          <w:tcPr>
            <w:tcW w:w="0" w:type="auto"/>
            <w:vAlign w:val="center"/>
          </w:tcPr>
          <w:p w14:paraId="1B7DB67D" w14:textId="68C27EB5" w:rsidR="00915946" w:rsidRPr="00C33295" w:rsidRDefault="00915946" w:rsidP="00915946">
            <w:pPr>
              <w:pStyle w:val="af9"/>
            </w:pPr>
            <w:r w:rsidRPr="00E620C5">
              <w:t>0,002</w:t>
            </w:r>
          </w:p>
        </w:tc>
        <w:tc>
          <w:tcPr>
            <w:tcW w:w="0" w:type="auto"/>
          </w:tcPr>
          <w:p w14:paraId="40CE8F5C" w14:textId="6140F695" w:rsidR="00915946" w:rsidRPr="00C33295" w:rsidRDefault="00915946" w:rsidP="00915946">
            <w:pPr>
              <w:pStyle w:val="af9"/>
            </w:pPr>
            <w:r w:rsidRPr="00C33295">
              <w:t>-</w:t>
            </w:r>
          </w:p>
        </w:tc>
        <w:tc>
          <w:tcPr>
            <w:tcW w:w="0" w:type="auto"/>
          </w:tcPr>
          <w:p w14:paraId="4F5E8DDE" w14:textId="62AB5D27" w:rsidR="00915946" w:rsidRPr="00C33295" w:rsidRDefault="00915946" w:rsidP="00915946">
            <w:pPr>
              <w:pStyle w:val="af9"/>
            </w:pPr>
            <w:r w:rsidRPr="00C33295">
              <w:t>-</w:t>
            </w:r>
          </w:p>
        </w:tc>
        <w:tc>
          <w:tcPr>
            <w:tcW w:w="0" w:type="auto"/>
          </w:tcPr>
          <w:p w14:paraId="7975687E" w14:textId="66C33492" w:rsidR="00915946" w:rsidRPr="00C33295" w:rsidRDefault="00915946" w:rsidP="00915946">
            <w:pPr>
              <w:pStyle w:val="af9"/>
            </w:pPr>
            <w:r w:rsidRPr="00C33295">
              <w:t>-</w:t>
            </w:r>
          </w:p>
        </w:tc>
        <w:tc>
          <w:tcPr>
            <w:tcW w:w="2124" w:type="dxa"/>
            <w:vAlign w:val="center"/>
          </w:tcPr>
          <w:p w14:paraId="602F0B01" w14:textId="48B7A022" w:rsidR="00915946" w:rsidRDefault="00714415" w:rsidP="00915946">
            <w:pPr>
              <w:pStyle w:val="af9"/>
            </w:pPr>
            <w:r>
              <w:t>-</w:t>
            </w:r>
            <w:r w:rsidR="009A3ABF">
              <w:t xml:space="preserve"> реконструкция в</w:t>
            </w:r>
            <w:r w:rsidR="009A3ABF" w:rsidRPr="00DF45C3">
              <w:t>одозабор</w:t>
            </w:r>
            <w:r w:rsidR="009A3ABF">
              <w:t>а;</w:t>
            </w:r>
          </w:p>
          <w:p w14:paraId="40484501" w14:textId="22291BB3" w:rsidR="009A3ABF" w:rsidRDefault="009A3ABF" w:rsidP="00915946">
            <w:pPr>
              <w:pStyle w:val="af9"/>
            </w:pPr>
            <w:r>
              <w:t>- реконструкция в</w:t>
            </w:r>
            <w:r w:rsidRPr="00DF45C3">
              <w:t>одонапорн</w:t>
            </w:r>
            <w:r>
              <w:t>ой</w:t>
            </w:r>
            <w:r w:rsidRPr="00DF45C3">
              <w:t xml:space="preserve"> башн</w:t>
            </w:r>
            <w:r>
              <w:t>и;</w:t>
            </w:r>
          </w:p>
          <w:p w14:paraId="06C6E92B" w14:textId="672FB0C3" w:rsidR="009A3ABF" w:rsidRPr="00AC406B" w:rsidRDefault="00AC406B" w:rsidP="00AC406B">
            <w:pPr>
              <w:pStyle w:val="af9"/>
              <w:rPr>
                <w:lang w:val="en-US"/>
              </w:rPr>
            </w:pPr>
            <w:r>
              <w:rPr>
                <w:lang w:val="en-US"/>
              </w:rPr>
              <w:t xml:space="preserve">- </w:t>
            </w:r>
            <w:r>
              <w:t>реконструкция к</w:t>
            </w:r>
            <w:r w:rsidRPr="00DF45C3">
              <w:t>отельн</w:t>
            </w:r>
            <w:r>
              <w:t>ой.</w:t>
            </w:r>
          </w:p>
        </w:tc>
      </w:tr>
      <w:tr w:rsidR="009A3ABF" w:rsidRPr="000E4055" w14:paraId="35C14272" w14:textId="17EBBFC2" w:rsidTr="00E70FEB">
        <w:trPr>
          <w:trHeight w:val="20"/>
        </w:trPr>
        <w:tc>
          <w:tcPr>
            <w:tcW w:w="709" w:type="dxa"/>
          </w:tcPr>
          <w:p w14:paraId="7471418D" w14:textId="2F8C1C5E" w:rsidR="00915946" w:rsidRPr="00C33295" w:rsidRDefault="00915946" w:rsidP="00915946">
            <w:pPr>
              <w:pStyle w:val="af9"/>
              <w:numPr>
                <w:ilvl w:val="2"/>
                <w:numId w:val="130"/>
              </w:numPr>
            </w:pPr>
          </w:p>
        </w:tc>
        <w:tc>
          <w:tcPr>
            <w:tcW w:w="0" w:type="auto"/>
          </w:tcPr>
          <w:p w14:paraId="37ECA673" w14:textId="011DD0E9" w:rsidR="00915946" w:rsidRPr="00C33295" w:rsidRDefault="00915946" w:rsidP="00915946">
            <w:pPr>
              <w:pStyle w:val="af9"/>
              <w:jc w:val="left"/>
            </w:pPr>
            <w:r w:rsidRPr="00C33295">
              <w:t>Зона транспортной инфраструктуры</w:t>
            </w:r>
          </w:p>
        </w:tc>
        <w:tc>
          <w:tcPr>
            <w:tcW w:w="0" w:type="auto"/>
            <w:vAlign w:val="center"/>
          </w:tcPr>
          <w:p w14:paraId="0CBA56BB" w14:textId="0883D64D" w:rsidR="00915946" w:rsidRPr="00C33295" w:rsidRDefault="00915946" w:rsidP="00915946">
            <w:pPr>
              <w:pStyle w:val="af9"/>
            </w:pPr>
            <w:r w:rsidRPr="00DC4B01">
              <w:t>85,33</w:t>
            </w:r>
          </w:p>
        </w:tc>
        <w:tc>
          <w:tcPr>
            <w:tcW w:w="0" w:type="auto"/>
            <w:vAlign w:val="center"/>
          </w:tcPr>
          <w:p w14:paraId="639E0C50" w14:textId="44C0F4B4" w:rsidR="00915946" w:rsidRPr="00C33295" w:rsidRDefault="00915946" w:rsidP="00915946">
            <w:pPr>
              <w:pStyle w:val="af9"/>
            </w:pPr>
            <w:r w:rsidRPr="00DC4B01">
              <w:t>0,176</w:t>
            </w:r>
          </w:p>
        </w:tc>
        <w:tc>
          <w:tcPr>
            <w:tcW w:w="0" w:type="auto"/>
          </w:tcPr>
          <w:p w14:paraId="414B44BC" w14:textId="14409EDA" w:rsidR="00915946" w:rsidRPr="00C33295" w:rsidRDefault="00915946" w:rsidP="00915946">
            <w:pPr>
              <w:pStyle w:val="af9"/>
            </w:pPr>
            <w:r w:rsidRPr="00C33295">
              <w:t>-</w:t>
            </w:r>
          </w:p>
        </w:tc>
        <w:tc>
          <w:tcPr>
            <w:tcW w:w="0" w:type="auto"/>
          </w:tcPr>
          <w:p w14:paraId="7F98BACF" w14:textId="63218605" w:rsidR="00915946" w:rsidRPr="00C33295" w:rsidRDefault="00915946" w:rsidP="00915946">
            <w:pPr>
              <w:pStyle w:val="af9"/>
            </w:pPr>
            <w:r w:rsidRPr="00C33295">
              <w:t>-</w:t>
            </w:r>
          </w:p>
        </w:tc>
        <w:tc>
          <w:tcPr>
            <w:tcW w:w="0" w:type="auto"/>
          </w:tcPr>
          <w:p w14:paraId="2143813A" w14:textId="69C4B91A" w:rsidR="00915946" w:rsidRPr="00C33295" w:rsidRDefault="00915946" w:rsidP="00915946">
            <w:pPr>
              <w:pStyle w:val="af9"/>
            </w:pPr>
            <w:r w:rsidRPr="00C33295">
              <w:t>-</w:t>
            </w:r>
          </w:p>
        </w:tc>
        <w:tc>
          <w:tcPr>
            <w:tcW w:w="2124" w:type="dxa"/>
          </w:tcPr>
          <w:p w14:paraId="4A28449A" w14:textId="42107BC9" w:rsidR="00915946" w:rsidRPr="00C33295" w:rsidRDefault="00915946" w:rsidP="00915946">
            <w:pPr>
              <w:pStyle w:val="af9"/>
            </w:pPr>
            <w:r w:rsidRPr="00C33295">
              <w:t>-</w:t>
            </w:r>
          </w:p>
        </w:tc>
      </w:tr>
      <w:tr w:rsidR="00915946" w:rsidRPr="00C33295" w14:paraId="2322AD1D" w14:textId="05DC9A98" w:rsidTr="00E70FEB">
        <w:trPr>
          <w:trHeight w:val="20"/>
        </w:trPr>
        <w:tc>
          <w:tcPr>
            <w:tcW w:w="709" w:type="dxa"/>
          </w:tcPr>
          <w:p w14:paraId="67F22AE2" w14:textId="58D8461E" w:rsidR="00915946" w:rsidRPr="00C33295" w:rsidRDefault="00915946" w:rsidP="00915946">
            <w:pPr>
              <w:pStyle w:val="af9"/>
              <w:numPr>
                <w:ilvl w:val="1"/>
                <w:numId w:val="130"/>
              </w:numPr>
              <w:ind w:left="0" w:firstLine="0"/>
            </w:pPr>
          </w:p>
        </w:tc>
        <w:tc>
          <w:tcPr>
            <w:tcW w:w="13887" w:type="dxa"/>
            <w:gridSpan w:val="7"/>
          </w:tcPr>
          <w:p w14:paraId="7B237A1A" w14:textId="06D9AD1A" w:rsidR="00915946" w:rsidRPr="00C33295" w:rsidRDefault="00915946" w:rsidP="00915946">
            <w:pPr>
              <w:pStyle w:val="af9"/>
              <w:rPr>
                <w:i/>
                <w:iCs/>
              </w:rPr>
            </w:pPr>
            <w:r w:rsidRPr="00C33295">
              <w:rPr>
                <w:i/>
                <w:iCs/>
              </w:rPr>
              <w:t>Зоны сельскохозяйственного использования</w:t>
            </w:r>
          </w:p>
        </w:tc>
      </w:tr>
      <w:tr w:rsidR="009A3ABF" w:rsidRPr="00C33295" w14:paraId="699D5AE7" w14:textId="77777777" w:rsidTr="00E70FEB">
        <w:trPr>
          <w:trHeight w:val="20"/>
        </w:trPr>
        <w:tc>
          <w:tcPr>
            <w:tcW w:w="709" w:type="dxa"/>
          </w:tcPr>
          <w:p w14:paraId="458BE762" w14:textId="77777777" w:rsidR="00915946" w:rsidRPr="00C33295" w:rsidRDefault="00915946" w:rsidP="00915946">
            <w:pPr>
              <w:pStyle w:val="af9"/>
              <w:numPr>
                <w:ilvl w:val="2"/>
                <w:numId w:val="130"/>
              </w:numPr>
            </w:pPr>
          </w:p>
        </w:tc>
        <w:tc>
          <w:tcPr>
            <w:tcW w:w="0" w:type="auto"/>
          </w:tcPr>
          <w:p w14:paraId="23387531" w14:textId="3312D6AA" w:rsidR="00915946" w:rsidRPr="00C33295" w:rsidRDefault="00915946" w:rsidP="00915946">
            <w:pPr>
              <w:pStyle w:val="af9"/>
              <w:jc w:val="left"/>
            </w:pPr>
            <w:r w:rsidRPr="00C33295">
              <w:t>Зоны сельскохозяйственного использования</w:t>
            </w:r>
          </w:p>
        </w:tc>
        <w:tc>
          <w:tcPr>
            <w:tcW w:w="0" w:type="auto"/>
            <w:vAlign w:val="center"/>
          </w:tcPr>
          <w:p w14:paraId="47F4A36E" w14:textId="7A3F2699" w:rsidR="00915946" w:rsidRPr="00C33295" w:rsidRDefault="00915946" w:rsidP="000F0472">
            <w:pPr>
              <w:pStyle w:val="af9"/>
            </w:pPr>
            <w:r>
              <w:t>45064</w:t>
            </w:r>
            <w:r w:rsidRPr="00732682">
              <w:t>,</w:t>
            </w:r>
            <w:r w:rsidR="000F0472">
              <w:t>3</w:t>
            </w:r>
            <w:r>
              <w:t>0</w:t>
            </w:r>
          </w:p>
        </w:tc>
        <w:tc>
          <w:tcPr>
            <w:tcW w:w="0" w:type="auto"/>
            <w:vAlign w:val="center"/>
          </w:tcPr>
          <w:p w14:paraId="0F2E8982" w14:textId="608858F0" w:rsidR="00915946" w:rsidRPr="00C33295" w:rsidRDefault="00915946" w:rsidP="00915946">
            <w:pPr>
              <w:pStyle w:val="af9"/>
            </w:pPr>
            <w:r>
              <w:t>93</w:t>
            </w:r>
            <w:r w:rsidRPr="00732682">
              <w:t>,</w:t>
            </w:r>
            <w:r>
              <w:t>088</w:t>
            </w:r>
          </w:p>
        </w:tc>
        <w:tc>
          <w:tcPr>
            <w:tcW w:w="0" w:type="auto"/>
          </w:tcPr>
          <w:p w14:paraId="075DEBD7" w14:textId="7E7B7B96" w:rsidR="00915946" w:rsidRPr="00C33295" w:rsidRDefault="00915946" w:rsidP="00915946">
            <w:pPr>
              <w:pStyle w:val="af9"/>
            </w:pPr>
            <w:r w:rsidRPr="00C33295">
              <w:t>-</w:t>
            </w:r>
          </w:p>
        </w:tc>
        <w:tc>
          <w:tcPr>
            <w:tcW w:w="0" w:type="auto"/>
          </w:tcPr>
          <w:p w14:paraId="392D3FA4" w14:textId="62413382" w:rsidR="00915946" w:rsidRPr="00C33295" w:rsidRDefault="00915946" w:rsidP="00915946">
            <w:pPr>
              <w:pStyle w:val="af9"/>
            </w:pPr>
            <w:r w:rsidRPr="00C33295">
              <w:t>-</w:t>
            </w:r>
          </w:p>
        </w:tc>
        <w:tc>
          <w:tcPr>
            <w:tcW w:w="0" w:type="auto"/>
          </w:tcPr>
          <w:p w14:paraId="17EF5AAF" w14:textId="7A61F28A" w:rsidR="00915946" w:rsidRPr="00C33295" w:rsidRDefault="00915946" w:rsidP="00915946">
            <w:pPr>
              <w:pStyle w:val="af9"/>
            </w:pPr>
            <w:r w:rsidRPr="00C33295">
              <w:t>-</w:t>
            </w:r>
          </w:p>
        </w:tc>
        <w:tc>
          <w:tcPr>
            <w:tcW w:w="2124" w:type="dxa"/>
          </w:tcPr>
          <w:p w14:paraId="5476B8D3" w14:textId="1AA2A30D" w:rsidR="00915946" w:rsidRPr="00C33295" w:rsidRDefault="00915946" w:rsidP="00915946">
            <w:pPr>
              <w:pStyle w:val="af9"/>
            </w:pPr>
            <w:r w:rsidRPr="00C33295">
              <w:t>-</w:t>
            </w:r>
          </w:p>
        </w:tc>
      </w:tr>
      <w:tr w:rsidR="009A3ABF" w:rsidRPr="00C33295" w14:paraId="3265CA80" w14:textId="27DE5F3F" w:rsidTr="00E70FEB">
        <w:trPr>
          <w:trHeight w:val="20"/>
        </w:trPr>
        <w:tc>
          <w:tcPr>
            <w:tcW w:w="709" w:type="dxa"/>
          </w:tcPr>
          <w:p w14:paraId="562991D2" w14:textId="77777777" w:rsidR="00915946" w:rsidRPr="00C33295" w:rsidRDefault="00915946" w:rsidP="00915946">
            <w:pPr>
              <w:pStyle w:val="af9"/>
              <w:numPr>
                <w:ilvl w:val="2"/>
                <w:numId w:val="130"/>
              </w:numPr>
            </w:pPr>
          </w:p>
        </w:tc>
        <w:tc>
          <w:tcPr>
            <w:tcW w:w="0" w:type="auto"/>
          </w:tcPr>
          <w:p w14:paraId="13CC0307" w14:textId="5A9487BC" w:rsidR="00915946" w:rsidRPr="00C33295" w:rsidRDefault="00915946" w:rsidP="00915946">
            <w:pPr>
              <w:pStyle w:val="af9"/>
              <w:jc w:val="left"/>
            </w:pPr>
            <w:r w:rsidRPr="00C33295">
              <w:t>Зона садоводческих, огороднических или дачных некоммерческих объединений граждан</w:t>
            </w:r>
          </w:p>
        </w:tc>
        <w:tc>
          <w:tcPr>
            <w:tcW w:w="0" w:type="auto"/>
            <w:vAlign w:val="center"/>
          </w:tcPr>
          <w:p w14:paraId="149CDFF0" w14:textId="69C8CB59" w:rsidR="00915946" w:rsidRPr="00C33295" w:rsidRDefault="00915946" w:rsidP="00915946">
            <w:pPr>
              <w:pStyle w:val="af9"/>
            </w:pPr>
            <w:r>
              <w:t>272</w:t>
            </w:r>
            <w:r w:rsidRPr="000E00D8">
              <w:t>,</w:t>
            </w:r>
            <w:r>
              <w:t>79</w:t>
            </w:r>
          </w:p>
        </w:tc>
        <w:tc>
          <w:tcPr>
            <w:tcW w:w="0" w:type="auto"/>
            <w:vAlign w:val="center"/>
          </w:tcPr>
          <w:p w14:paraId="6147BD19" w14:textId="572DFF34" w:rsidR="00915946" w:rsidRPr="00C33295" w:rsidRDefault="00915946" w:rsidP="00915946">
            <w:pPr>
              <w:pStyle w:val="af9"/>
            </w:pPr>
            <w:r w:rsidRPr="000E00D8">
              <w:t>0,</w:t>
            </w:r>
            <w:r>
              <w:t>563</w:t>
            </w:r>
          </w:p>
        </w:tc>
        <w:tc>
          <w:tcPr>
            <w:tcW w:w="0" w:type="auto"/>
          </w:tcPr>
          <w:p w14:paraId="182E49CB" w14:textId="02D9D862" w:rsidR="00915946" w:rsidRPr="00C33295" w:rsidRDefault="00915946" w:rsidP="00915946">
            <w:pPr>
              <w:pStyle w:val="af9"/>
            </w:pPr>
            <w:r w:rsidRPr="00C33295">
              <w:t>-</w:t>
            </w:r>
          </w:p>
        </w:tc>
        <w:tc>
          <w:tcPr>
            <w:tcW w:w="0" w:type="auto"/>
          </w:tcPr>
          <w:p w14:paraId="42D19ED4" w14:textId="77A7A5C6" w:rsidR="00915946" w:rsidRPr="00C33295" w:rsidRDefault="00915946" w:rsidP="00915946">
            <w:pPr>
              <w:pStyle w:val="af9"/>
            </w:pPr>
            <w:r w:rsidRPr="00C33295">
              <w:t>-</w:t>
            </w:r>
          </w:p>
        </w:tc>
        <w:tc>
          <w:tcPr>
            <w:tcW w:w="0" w:type="auto"/>
          </w:tcPr>
          <w:p w14:paraId="7EC6F9B0" w14:textId="789AE14F" w:rsidR="00915946" w:rsidRPr="00C33295" w:rsidRDefault="00915946" w:rsidP="00915946">
            <w:pPr>
              <w:pStyle w:val="af9"/>
            </w:pPr>
            <w:r w:rsidRPr="00C33295">
              <w:t>-</w:t>
            </w:r>
          </w:p>
        </w:tc>
        <w:tc>
          <w:tcPr>
            <w:tcW w:w="2124" w:type="dxa"/>
          </w:tcPr>
          <w:p w14:paraId="18F8AAF6" w14:textId="5F6DA2F4" w:rsidR="00915946" w:rsidRPr="00C33295" w:rsidRDefault="00915946" w:rsidP="00915946">
            <w:pPr>
              <w:pStyle w:val="af9"/>
            </w:pPr>
            <w:r w:rsidRPr="00C33295">
              <w:t>-</w:t>
            </w:r>
          </w:p>
        </w:tc>
      </w:tr>
      <w:tr w:rsidR="009A3ABF" w:rsidRPr="00C33295" w14:paraId="4DD074BC" w14:textId="77777777" w:rsidTr="00E70FEB">
        <w:trPr>
          <w:trHeight w:val="20"/>
        </w:trPr>
        <w:tc>
          <w:tcPr>
            <w:tcW w:w="709" w:type="dxa"/>
          </w:tcPr>
          <w:p w14:paraId="7EA254D7" w14:textId="77777777" w:rsidR="00915946" w:rsidRPr="00C33295" w:rsidRDefault="00915946" w:rsidP="00915946">
            <w:pPr>
              <w:pStyle w:val="af9"/>
              <w:numPr>
                <w:ilvl w:val="2"/>
                <w:numId w:val="130"/>
              </w:numPr>
            </w:pPr>
          </w:p>
        </w:tc>
        <w:tc>
          <w:tcPr>
            <w:tcW w:w="0" w:type="auto"/>
          </w:tcPr>
          <w:p w14:paraId="349DBC9C" w14:textId="186626D3" w:rsidR="00915946" w:rsidRPr="00C33295" w:rsidRDefault="00915946" w:rsidP="00915946">
            <w:pPr>
              <w:pStyle w:val="af9"/>
              <w:jc w:val="left"/>
            </w:pPr>
            <w:r w:rsidRPr="00C33295">
              <w:t>Производственная зона сельскохозяйственных предприятий</w:t>
            </w:r>
          </w:p>
        </w:tc>
        <w:tc>
          <w:tcPr>
            <w:tcW w:w="0" w:type="auto"/>
            <w:vAlign w:val="center"/>
          </w:tcPr>
          <w:p w14:paraId="225973EE" w14:textId="1AF8C048" w:rsidR="00915946" w:rsidRPr="00C33295" w:rsidRDefault="00915946" w:rsidP="00915946">
            <w:pPr>
              <w:pStyle w:val="af9"/>
            </w:pPr>
            <w:r w:rsidRPr="00C33295">
              <w:t>47,37</w:t>
            </w:r>
          </w:p>
        </w:tc>
        <w:tc>
          <w:tcPr>
            <w:tcW w:w="0" w:type="auto"/>
            <w:vAlign w:val="center"/>
          </w:tcPr>
          <w:p w14:paraId="5CC14155" w14:textId="53F555D5" w:rsidR="00915946" w:rsidRPr="00C33295" w:rsidRDefault="00915946" w:rsidP="00915946">
            <w:pPr>
              <w:pStyle w:val="af9"/>
            </w:pPr>
            <w:r w:rsidRPr="00C33295">
              <w:t>0,098</w:t>
            </w:r>
          </w:p>
        </w:tc>
        <w:tc>
          <w:tcPr>
            <w:tcW w:w="0" w:type="auto"/>
          </w:tcPr>
          <w:p w14:paraId="7CF44BD7" w14:textId="77777777" w:rsidR="00915946" w:rsidRPr="00C33295" w:rsidRDefault="00915946" w:rsidP="00915946">
            <w:pPr>
              <w:pStyle w:val="af9"/>
            </w:pPr>
          </w:p>
        </w:tc>
        <w:tc>
          <w:tcPr>
            <w:tcW w:w="0" w:type="auto"/>
          </w:tcPr>
          <w:p w14:paraId="430E81DF" w14:textId="77777777" w:rsidR="00915946" w:rsidRPr="00C33295" w:rsidRDefault="00915946" w:rsidP="00915946">
            <w:pPr>
              <w:pStyle w:val="af9"/>
            </w:pPr>
          </w:p>
        </w:tc>
        <w:tc>
          <w:tcPr>
            <w:tcW w:w="0" w:type="auto"/>
          </w:tcPr>
          <w:p w14:paraId="1E993123" w14:textId="77777777" w:rsidR="00915946" w:rsidRPr="00C33295" w:rsidRDefault="00915946" w:rsidP="00915946">
            <w:pPr>
              <w:pStyle w:val="af9"/>
            </w:pPr>
          </w:p>
        </w:tc>
        <w:tc>
          <w:tcPr>
            <w:tcW w:w="2124" w:type="dxa"/>
          </w:tcPr>
          <w:p w14:paraId="75FEDF7B" w14:textId="77777777" w:rsidR="00915946" w:rsidRPr="00C33295" w:rsidRDefault="00915946" w:rsidP="00915946">
            <w:pPr>
              <w:pStyle w:val="af9"/>
            </w:pPr>
          </w:p>
        </w:tc>
      </w:tr>
      <w:tr w:rsidR="009A3ABF" w:rsidRPr="000E4055" w14:paraId="0CE281E2" w14:textId="01BF3227" w:rsidTr="00E70FEB">
        <w:trPr>
          <w:trHeight w:val="20"/>
        </w:trPr>
        <w:tc>
          <w:tcPr>
            <w:tcW w:w="709" w:type="dxa"/>
          </w:tcPr>
          <w:p w14:paraId="11E80BB0" w14:textId="77777777" w:rsidR="00915946" w:rsidRPr="00C33295" w:rsidRDefault="00915946" w:rsidP="00915946">
            <w:pPr>
              <w:pStyle w:val="af9"/>
              <w:numPr>
                <w:ilvl w:val="2"/>
                <w:numId w:val="130"/>
              </w:numPr>
            </w:pPr>
          </w:p>
        </w:tc>
        <w:tc>
          <w:tcPr>
            <w:tcW w:w="0" w:type="auto"/>
          </w:tcPr>
          <w:p w14:paraId="0E1518DC" w14:textId="485C1E70" w:rsidR="00915946" w:rsidRPr="00C33295" w:rsidRDefault="00915946" w:rsidP="00915946">
            <w:pPr>
              <w:pStyle w:val="af9"/>
              <w:jc w:val="left"/>
            </w:pPr>
            <w:r w:rsidRPr="00C33295">
              <w:t>Иные зоны сельскохозяйственного назначения</w:t>
            </w:r>
          </w:p>
        </w:tc>
        <w:tc>
          <w:tcPr>
            <w:tcW w:w="0" w:type="auto"/>
            <w:vAlign w:val="center"/>
          </w:tcPr>
          <w:p w14:paraId="5A67730E" w14:textId="05EAB7C1" w:rsidR="00915946" w:rsidRPr="00C33295" w:rsidRDefault="00915946" w:rsidP="00915946">
            <w:pPr>
              <w:pStyle w:val="af9"/>
            </w:pPr>
            <w:r w:rsidRPr="00C33295">
              <w:t>1309,35</w:t>
            </w:r>
          </w:p>
        </w:tc>
        <w:tc>
          <w:tcPr>
            <w:tcW w:w="0" w:type="auto"/>
            <w:vAlign w:val="center"/>
          </w:tcPr>
          <w:p w14:paraId="4DB5D6B2" w14:textId="189825C2" w:rsidR="00915946" w:rsidRPr="00C33295" w:rsidRDefault="00915946" w:rsidP="00915946">
            <w:pPr>
              <w:pStyle w:val="af9"/>
            </w:pPr>
            <w:r w:rsidRPr="00C33295">
              <w:t>2,705</w:t>
            </w:r>
          </w:p>
        </w:tc>
        <w:tc>
          <w:tcPr>
            <w:tcW w:w="0" w:type="auto"/>
          </w:tcPr>
          <w:p w14:paraId="53FA591C" w14:textId="3C2397DE" w:rsidR="00915946" w:rsidRPr="00C33295" w:rsidRDefault="00915946" w:rsidP="00915946">
            <w:pPr>
              <w:pStyle w:val="af9"/>
            </w:pPr>
            <w:r w:rsidRPr="00C33295">
              <w:t>-</w:t>
            </w:r>
          </w:p>
        </w:tc>
        <w:tc>
          <w:tcPr>
            <w:tcW w:w="0" w:type="auto"/>
          </w:tcPr>
          <w:p w14:paraId="463956F8" w14:textId="1F754B28" w:rsidR="00915946" w:rsidRPr="00C33295" w:rsidRDefault="00915946" w:rsidP="00915946">
            <w:pPr>
              <w:pStyle w:val="af9"/>
            </w:pPr>
            <w:r w:rsidRPr="00C33295">
              <w:t>-</w:t>
            </w:r>
          </w:p>
        </w:tc>
        <w:tc>
          <w:tcPr>
            <w:tcW w:w="0" w:type="auto"/>
          </w:tcPr>
          <w:p w14:paraId="20CA5318" w14:textId="0971F089" w:rsidR="00915946" w:rsidRPr="00C33295" w:rsidRDefault="00915946" w:rsidP="00915946">
            <w:pPr>
              <w:pStyle w:val="af9"/>
            </w:pPr>
            <w:r w:rsidRPr="00C33295">
              <w:t>-</w:t>
            </w:r>
          </w:p>
        </w:tc>
        <w:tc>
          <w:tcPr>
            <w:tcW w:w="2124" w:type="dxa"/>
          </w:tcPr>
          <w:p w14:paraId="1EF3BE56" w14:textId="127C1ACF" w:rsidR="00915946" w:rsidRPr="00C33295" w:rsidRDefault="00915946" w:rsidP="00915946">
            <w:pPr>
              <w:pStyle w:val="af9"/>
            </w:pPr>
            <w:r w:rsidRPr="00C33295">
              <w:t>-</w:t>
            </w:r>
          </w:p>
        </w:tc>
      </w:tr>
      <w:tr w:rsidR="00915946" w:rsidRPr="00005F55" w14:paraId="010BB1D3" w14:textId="07D9BD9E" w:rsidTr="00E70FEB">
        <w:trPr>
          <w:trHeight w:val="20"/>
        </w:trPr>
        <w:tc>
          <w:tcPr>
            <w:tcW w:w="709" w:type="dxa"/>
          </w:tcPr>
          <w:p w14:paraId="32B1A63F" w14:textId="4445BEF9" w:rsidR="00915946" w:rsidRPr="00005F55" w:rsidRDefault="00915946" w:rsidP="00915946">
            <w:pPr>
              <w:pStyle w:val="af9"/>
              <w:numPr>
                <w:ilvl w:val="1"/>
                <w:numId w:val="130"/>
              </w:numPr>
              <w:ind w:left="0" w:firstLine="0"/>
            </w:pPr>
          </w:p>
        </w:tc>
        <w:tc>
          <w:tcPr>
            <w:tcW w:w="13887" w:type="dxa"/>
            <w:gridSpan w:val="7"/>
          </w:tcPr>
          <w:p w14:paraId="474C0EBF" w14:textId="3C5370BE" w:rsidR="00915946" w:rsidRPr="00005F55" w:rsidRDefault="00915946" w:rsidP="00915946">
            <w:pPr>
              <w:pStyle w:val="af9"/>
              <w:rPr>
                <w:i/>
                <w:iCs/>
              </w:rPr>
            </w:pPr>
            <w:r w:rsidRPr="00005F55">
              <w:rPr>
                <w:i/>
                <w:iCs/>
              </w:rPr>
              <w:t>Зоны рекреационного назначения</w:t>
            </w:r>
          </w:p>
        </w:tc>
      </w:tr>
      <w:tr w:rsidR="009A3ABF" w:rsidRPr="00005F55" w14:paraId="3601BCE4" w14:textId="6397C67F" w:rsidTr="00A345C7">
        <w:trPr>
          <w:trHeight w:val="20"/>
        </w:trPr>
        <w:tc>
          <w:tcPr>
            <w:tcW w:w="709" w:type="dxa"/>
          </w:tcPr>
          <w:p w14:paraId="1E2E66D2" w14:textId="77777777" w:rsidR="00915946" w:rsidRPr="00005F55" w:rsidRDefault="00915946" w:rsidP="00915946">
            <w:pPr>
              <w:pStyle w:val="af9"/>
              <w:numPr>
                <w:ilvl w:val="2"/>
                <w:numId w:val="130"/>
              </w:numPr>
            </w:pPr>
          </w:p>
        </w:tc>
        <w:tc>
          <w:tcPr>
            <w:tcW w:w="0" w:type="auto"/>
            <w:vAlign w:val="bottom"/>
          </w:tcPr>
          <w:p w14:paraId="752B5749" w14:textId="65FAA128" w:rsidR="00915946" w:rsidRPr="00005F55" w:rsidRDefault="00915946" w:rsidP="00915946">
            <w:pPr>
              <w:pStyle w:val="af9"/>
              <w:jc w:val="left"/>
            </w:pPr>
            <w:r w:rsidRPr="00005F55">
              <w:t>Зоны рекреационного назначения</w:t>
            </w:r>
          </w:p>
        </w:tc>
        <w:tc>
          <w:tcPr>
            <w:tcW w:w="0" w:type="auto"/>
            <w:vAlign w:val="center"/>
          </w:tcPr>
          <w:p w14:paraId="1AC089ED" w14:textId="4FC4DFB9" w:rsidR="00915946" w:rsidRPr="00005F55" w:rsidRDefault="00915946" w:rsidP="00915946">
            <w:pPr>
              <w:pStyle w:val="af9"/>
            </w:pPr>
            <w:r w:rsidRPr="00005F55">
              <w:t>831,50</w:t>
            </w:r>
          </w:p>
        </w:tc>
        <w:tc>
          <w:tcPr>
            <w:tcW w:w="0" w:type="auto"/>
            <w:vAlign w:val="center"/>
          </w:tcPr>
          <w:p w14:paraId="67780D0E" w14:textId="4EC7A28F" w:rsidR="00915946" w:rsidRPr="00005F55" w:rsidRDefault="00915946" w:rsidP="00915946">
            <w:pPr>
              <w:pStyle w:val="af9"/>
            </w:pPr>
            <w:r w:rsidRPr="00005F55">
              <w:t>1,718</w:t>
            </w:r>
          </w:p>
        </w:tc>
        <w:tc>
          <w:tcPr>
            <w:tcW w:w="0" w:type="auto"/>
          </w:tcPr>
          <w:p w14:paraId="0399C8A0" w14:textId="465D9FB6" w:rsidR="00915946" w:rsidRPr="00005F55" w:rsidRDefault="00915946" w:rsidP="00915946">
            <w:pPr>
              <w:pStyle w:val="af9"/>
            </w:pPr>
            <w:r w:rsidRPr="00005F55">
              <w:t>-</w:t>
            </w:r>
          </w:p>
        </w:tc>
        <w:tc>
          <w:tcPr>
            <w:tcW w:w="0" w:type="auto"/>
          </w:tcPr>
          <w:p w14:paraId="3DB2633D" w14:textId="78CAB680" w:rsidR="00915946" w:rsidRPr="00005F55" w:rsidRDefault="00915946" w:rsidP="00915946">
            <w:pPr>
              <w:pStyle w:val="af9"/>
            </w:pPr>
            <w:r w:rsidRPr="00005F55">
              <w:t>-</w:t>
            </w:r>
          </w:p>
        </w:tc>
        <w:tc>
          <w:tcPr>
            <w:tcW w:w="0" w:type="auto"/>
          </w:tcPr>
          <w:p w14:paraId="7F95EF14" w14:textId="6303DB26" w:rsidR="00915946" w:rsidRPr="00005F55" w:rsidRDefault="00915946" w:rsidP="00915946">
            <w:pPr>
              <w:pStyle w:val="af9"/>
            </w:pPr>
            <w:r w:rsidRPr="00005F55">
              <w:t>-</w:t>
            </w:r>
          </w:p>
        </w:tc>
        <w:tc>
          <w:tcPr>
            <w:tcW w:w="2124" w:type="dxa"/>
          </w:tcPr>
          <w:p w14:paraId="50A6E27B" w14:textId="433317B7" w:rsidR="00915946" w:rsidRPr="00005F55" w:rsidRDefault="00915946" w:rsidP="00915946">
            <w:pPr>
              <w:pStyle w:val="af9"/>
            </w:pPr>
            <w:r w:rsidRPr="00005F55">
              <w:t>-</w:t>
            </w:r>
          </w:p>
        </w:tc>
      </w:tr>
      <w:tr w:rsidR="009A3ABF" w:rsidRPr="00005F55" w14:paraId="5AF8F092" w14:textId="77777777" w:rsidTr="00A345C7">
        <w:trPr>
          <w:trHeight w:val="20"/>
        </w:trPr>
        <w:tc>
          <w:tcPr>
            <w:tcW w:w="709" w:type="dxa"/>
          </w:tcPr>
          <w:p w14:paraId="527F7C99" w14:textId="77777777" w:rsidR="00915946" w:rsidRPr="00005F55" w:rsidRDefault="00915946" w:rsidP="00915946">
            <w:pPr>
              <w:pStyle w:val="af9"/>
              <w:numPr>
                <w:ilvl w:val="2"/>
                <w:numId w:val="130"/>
              </w:numPr>
            </w:pPr>
          </w:p>
        </w:tc>
        <w:tc>
          <w:tcPr>
            <w:tcW w:w="0" w:type="auto"/>
            <w:vAlign w:val="bottom"/>
          </w:tcPr>
          <w:p w14:paraId="7FDBEB3F" w14:textId="5B05724B" w:rsidR="00915946" w:rsidRPr="00005F55" w:rsidRDefault="00915946" w:rsidP="00915946">
            <w:pPr>
              <w:pStyle w:val="af9"/>
              <w:jc w:val="left"/>
            </w:pPr>
            <w:r w:rsidRPr="00005F55">
              <w:t xml:space="preserve">Зона озелененных территорий общего пользования (лесопарки, </w:t>
            </w:r>
            <w:r w:rsidRPr="00005F55">
              <w:lastRenderedPageBreak/>
              <w:t>парки, сады, скверы, бульвары, городские леса)</w:t>
            </w:r>
          </w:p>
        </w:tc>
        <w:tc>
          <w:tcPr>
            <w:tcW w:w="0" w:type="auto"/>
            <w:vAlign w:val="center"/>
          </w:tcPr>
          <w:p w14:paraId="32DCBEC8" w14:textId="5BB4266F" w:rsidR="00915946" w:rsidRPr="00005F55" w:rsidRDefault="00915946" w:rsidP="00915946">
            <w:pPr>
              <w:pStyle w:val="af9"/>
            </w:pPr>
            <w:r w:rsidRPr="00005F55">
              <w:lastRenderedPageBreak/>
              <w:t>1,11</w:t>
            </w:r>
          </w:p>
        </w:tc>
        <w:tc>
          <w:tcPr>
            <w:tcW w:w="0" w:type="auto"/>
            <w:vAlign w:val="center"/>
          </w:tcPr>
          <w:p w14:paraId="598FD1E6" w14:textId="29334C0A" w:rsidR="00915946" w:rsidRPr="00005F55" w:rsidRDefault="00915946" w:rsidP="00915946">
            <w:pPr>
              <w:pStyle w:val="af9"/>
            </w:pPr>
            <w:r w:rsidRPr="00005F55">
              <w:t>0,002</w:t>
            </w:r>
          </w:p>
        </w:tc>
        <w:tc>
          <w:tcPr>
            <w:tcW w:w="0" w:type="auto"/>
          </w:tcPr>
          <w:p w14:paraId="7D745D30" w14:textId="77777777" w:rsidR="00915946" w:rsidRPr="00005F55" w:rsidRDefault="00915946" w:rsidP="00915946">
            <w:pPr>
              <w:pStyle w:val="af9"/>
            </w:pPr>
          </w:p>
        </w:tc>
        <w:tc>
          <w:tcPr>
            <w:tcW w:w="0" w:type="auto"/>
          </w:tcPr>
          <w:p w14:paraId="7427E535" w14:textId="77777777" w:rsidR="00915946" w:rsidRPr="00005F55" w:rsidRDefault="00915946" w:rsidP="00915946">
            <w:pPr>
              <w:pStyle w:val="af9"/>
            </w:pPr>
          </w:p>
        </w:tc>
        <w:tc>
          <w:tcPr>
            <w:tcW w:w="0" w:type="auto"/>
          </w:tcPr>
          <w:p w14:paraId="39911C50" w14:textId="77777777" w:rsidR="00915946" w:rsidRPr="00005F55" w:rsidRDefault="00915946" w:rsidP="00915946">
            <w:pPr>
              <w:pStyle w:val="af9"/>
            </w:pPr>
          </w:p>
        </w:tc>
        <w:tc>
          <w:tcPr>
            <w:tcW w:w="2124" w:type="dxa"/>
          </w:tcPr>
          <w:p w14:paraId="0EF7FEDC" w14:textId="77777777" w:rsidR="00915946" w:rsidRPr="00005F55" w:rsidRDefault="00915946" w:rsidP="00915946">
            <w:pPr>
              <w:pStyle w:val="af9"/>
            </w:pPr>
          </w:p>
        </w:tc>
      </w:tr>
      <w:tr w:rsidR="009A3ABF" w:rsidRPr="000E4055" w14:paraId="2D1F79CC" w14:textId="77777777" w:rsidTr="00E70FEB">
        <w:trPr>
          <w:trHeight w:val="20"/>
        </w:trPr>
        <w:tc>
          <w:tcPr>
            <w:tcW w:w="709" w:type="dxa"/>
          </w:tcPr>
          <w:p w14:paraId="0070FA41" w14:textId="77777777" w:rsidR="00915946" w:rsidRPr="00005F55" w:rsidRDefault="00915946" w:rsidP="00915946">
            <w:pPr>
              <w:pStyle w:val="af9"/>
              <w:numPr>
                <w:ilvl w:val="2"/>
                <w:numId w:val="130"/>
              </w:numPr>
            </w:pPr>
          </w:p>
        </w:tc>
        <w:tc>
          <w:tcPr>
            <w:tcW w:w="0" w:type="auto"/>
          </w:tcPr>
          <w:p w14:paraId="093D4C9C" w14:textId="22C31FE5" w:rsidR="00915946" w:rsidRPr="00005F55" w:rsidRDefault="00915946" w:rsidP="00915946">
            <w:pPr>
              <w:pStyle w:val="af9"/>
              <w:jc w:val="left"/>
            </w:pPr>
            <w:r w:rsidRPr="00005F55">
              <w:t>Зона лесов</w:t>
            </w:r>
          </w:p>
        </w:tc>
        <w:tc>
          <w:tcPr>
            <w:tcW w:w="0" w:type="auto"/>
            <w:vAlign w:val="center"/>
          </w:tcPr>
          <w:p w14:paraId="0FB0AA9B" w14:textId="2FF8DBB3" w:rsidR="00915946" w:rsidRPr="00005F55" w:rsidRDefault="00915946" w:rsidP="00915946">
            <w:pPr>
              <w:pStyle w:val="af9"/>
            </w:pPr>
            <w:r w:rsidRPr="00005F55">
              <w:t>288,66</w:t>
            </w:r>
          </w:p>
        </w:tc>
        <w:tc>
          <w:tcPr>
            <w:tcW w:w="0" w:type="auto"/>
            <w:vAlign w:val="center"/>
          </w:tcPr>
          <w:p w14:paraId="078DC88D" w14:textId="7911211D" w:rsidR="00915946" w:rsidRPr="00005F55" w:rsidRDefault="00915946" w:rsidP="00915946">
            <w:pPr>
              <w:pStyle w:val="af9"/>
            </w:pPr>
            <w:r w:rsidRPr="00005F55">
              <w:t>0,596</w:t>
            </w:r>
          </w:p>
        </w:tc>
        <w:tc>
          <w:tcPr>
            <w:tcW w:w="0" w:type="auto"/>
          </w:tcPr>
          <w:p w14:paraId="655388F2" w14:textId="77777777" w:rsidR="00915946" w:rsidRPr="00005F55" w:rsidRDefault="00915946" w:rsidP="00915946">
            <w:pPr>
              <w:pStyle w:val="af9"/>
            </w:pPr>
          </w:p>
        </w:tc>
        <w:tc>
          <w:tcPr>
            <w:tcW w:w="0" w:type="auto"/>
          </w:tcPr>
          <w:p w14:paraId="50B9AB8E" w14:textId="77777777" w:rsidR="00915946" w:rsidRPr="00005F55" w:rsidRDefault="00915946" w:rsidP="00915946">
            <w:pPr>
              <w:pStyle w:val="af9"/>
            </w:pPr>
          </w:p>
        </w:tc>
        <w:tc>
          <w:tcPr>
            <w:tcW w:w="0" w:type="auto"/>
          </w:tcPr>
          <w:p w14:paraId="7DF73D80" w14:textId="77777777" w:rsidR="00915946" w:rsidRPr="00005F55" w:rsidRDefault="00915946" w:rsidP="00915946">
            <w:pPr>
              <w:pStyle w:val="af9"/>
            </w:pPr>
          </w:p>
        </w:tc>
        <w:tc>
          <w:tcPr>
            <w:tcW w:w="2124" w:type="dxa"/>
          </w:tcPr>
          <w:p w14:paraId="10FF4C51" w14:textId="77777777" w:rsidR="00915946" w:rsidRPr="00005F55" w:rsidRDefault="00915946" w:rsidP="00915946">
            <w:pPr>
              <w:pStyle w:val="af9"/>
            </w:pPr>
          </w:p>
        </w:tc>
      </w:tr>
      <w:tr w:rsidR="00915946" w:rsidRPr="00102537" w14:paraId="28E3EB58" w14:textId="0D99FD92" w:rsidTr="00E70FEB">
        <w:trPr>
          <w:trHeight w:val="20"/>
        </w:trPr>
        <w:tc>
          <w:tcPr>
            <w:tcW w:w="709" w:type="dxa"/>
          </w:tcPr>
          <w:p w14:paraId="13FFBCB4" w14:textId="29EA09F5" w:rsidR="00915946" w:rsidRPr="00102537" w:rsidRDefault="00915946" w:rsidP="00915946">
            <w:pPr>
              <w:pStyle w:val="af9"/>
              <w:numPr>
                <w:ilvl w:val="1"/>
                <w:numId w:val="130"/>
              </w:numPr>
              <w:ind w:left="0" w:firstLine="0"/>
            </w:pPr>
          </w:p>
        </w:tc>
        <w:tc>
          <w:tcPr>
            <w:tcW w:w="13887" w:type="dxa"/>
            <w:gridSpan w:val="7"/>
          </w:tcPr>
          <w:p w14:paraId="67A17BF0" w14:textId="1564C974" w:rsidR="00915946" w:rsidRPr="00102537" w:rsidRDefault="00915946" w:rsidP="00915946">
            <w:pPr>
              <w:pStyle w:val="af9"/>
              <w:rPr>
                <w:i/>
                <w:iCs/>
              </w:rPr>
            </w:pPr>
            <w:r w:rsidRPr="00102537">
              <w:rPr>
                <w:i/>
                <w:iCs/>
              </w:rPr>
              <w:t>Зоны специального назначения</w:t>
            </w:r>
          </w:p>
        </w:tc>
      </w:tr>
      <w:tr w:rsidR="009A3ABF" w:rsidRPr="000E4055" w14:paraId="0A92B0F2" w14:textId="64ED3AEB" w:rsidTr="00E70FEB">
        <w:trPr>
          <w:trHeight w:val="20"/>
        </w:trPr>
        <w:tc>
          <w:tcPr>
            <w:tcW w:w="709" w:type="dxa"/>
          </w:tcPr>
          <w:p w14:paraId="0FB6B15D" w14:textId="77777777" w:rsidR="00915946" w:rsidRPr="00102537" w:rsidRDefault="00915946" w:rsidP="00915946">
            <w:pPr>
              <w:pStyle w:val="af9"/>
              <w:numPr>
                <w:ilvl w:val="2"/>
                <w:numId w:val="130"/>
              </w:numPr>
            </w:pPr>
          </w:p>
        </w:tc>
        <w:tc>
          <w:tcPr>
            <w:tcW w:w="0" w:type="auto"/>
          </w:tcPr>
          <w:p w14:paraId="6EBF0503" w14:textId="1687A298" w:rsidR="00915946" w:rsidRPr="00102537" w:rsidRDefault="00915946" w:rsidP="00915946">
            <w:pPr>
              <w:pStyle w:val="af9"/>
              <w:jc w:val="left"/>
            </w:pPr>
            <w:r w:rsidRPr="00102537">
              <w:t>Зона кладбищ</w:t>
            </w:r>
          </w:p>
        </w:tc>
        <w:tc>
          <w:tcPr>
            <w:tcW w:w="0" w:type="auto"/>
            <w:vAlign w:val="center"/>
          </w:tcPr>
          <w:p w14:paraId="31304831" w14:textId="1D38E0FC" w:rsidR="00915946" w:rsidRPr="00102537" w:rsidRDefault="00915946" w:rsidP="00915946">
            <w:pPr>
              <w:pStyle w:val="af9"/>
            </w:pPr>
            <w:r w:rsidRPr="00102537">
              <w:t>1,84</w:t>
            </w:r>
          </w:p>
        </w:tc>
        <w:tc>
          <w:tcPr>
            <w:tcW w:w="0" w:type="auto"/>
            <w:vAlign w:val="center"/>
          </w:tcPr>
          <w:p w14:paraId="244E3C45" w14:textId="2A1BF84B" w:rsidR="00915946" w:rsidRPr="00102537" w:rsidRDefault="00915946" w:rsidP="00915946">
            <w:pPr>
              <w:pStyle w:val="af9"/>
            </w:pPr>
            <w:r w:rsidRPr="00102537">
              <w:t>0,004</w:t>
            </w:r>
          </w:p>
        </w:tc>
        <w:tc>
          <w:tcPr>
            <w:tcW w:w="0" w:type="auto"/>
          </w:tcPr>
          <w:p w14:paraId="686AECF2" w14:textId="6496EED4" w:rsidR="00915946" w:rsidRPr="00102537" w:rsidRDefault="00915946" w:rsidP="00915946">
            <w:pPr>
              <w:pStyle w:val="af9"/>
            </w:pPr>
            <w:r w:rsidRPr="00102537">
              <w:t>-</w:t>
            </w:r>
          </w:p>
        </w:tc>
        <w:tc>
          <w:tcPr>
            <w:tcW w:w="0" w:type="auto"/>
          </w:tcPr>
          <w:p w14:paraId="6910DD7F" w14:textId="113D1B8D" w:rsidR="00915946" w:rsidRPr="00102537" w:rsidRDefault="00915946" w:rsidP="00915946">
            <w:pPr>
              <w:pStyle w:val="af9"/>
            </w:pPr>
            <w:r w:rsidRPr="00102537">
              <w:t>-</w:t>
            </w:r>
          </w:p>
        </w:tc>
        <w:tc>
          <w:tcPr>
            <w:tcW w:w="0" w:type="auto"/>
          </w:tcPr>
          <w:p w14:paraId="470E4C52" w14:textId="4514923A" w:rsidR="00915946" w:rsidRPr="00102537" w:rsidRDefault="00915946" w:rsidP="00915946">
            <w:pPr>
              <w:pStyle w:val="af9"/>
            </w:pPr>
            <w:r w:rsidRPr="00102537">
              <w:t>-</w:t>
            </w:r>
          </w:p>
        </w:tc>
        <w:tc>
          <w:tcPr>
            <w:tcW w:w="2124" w:type="dxa"/>
          </w:tcPr>
          <w:p w14:paraId="7BFA38B6" w14:textId="1CA8461C" w:rsidR="00915946" w:rsidRPr="00102537" w:rsidRDefault="00915946" w:rsidP="00915946">
            <w:pPr>
              <w:pStyle w:val="af9"/>
            </w:pPr>
            <w:r w:rsidRPr="00102537">
              <w:t>-</w:t>
            </w:r>
          </w:p>
        </w:tc>
      </w:tr>
      <w:tr w:rsidR="000F0472" w:rsidRPr="000E4055" w14:paraId="0B3E03B4" w14:textId="77777777" w:rsidTr="00E70FEB">
        <w:trPr>
          <w:trHeight w:val="20"/>
        </w:trPr>
        <w:tc>
          <w:tcPr>
            <w:tcW w:w="709" w:type="dxa"/>
          </w:tcPr>
          <w:p w14:paraId="103AA050" w14:textId="77777777" w:rsidR="000F0472" w:rsidRPr="00102537" w:rsidRDefault="000F0472" w:rsidP="000F0472">
            <w:pPr>
              <w:pStyle w:val="af9"/>
              <w:numPr>
                <w:ilvl w:val="2"/>
                <w:numId w:val="130"/>
              </w:numPr>
            </w:pPr>
          </w:p>
        </w:tc>
        <w:tc>
          <w:tcPr>
            <w:tcW w:w="0" w:type="auto"/>
          </w:tcPr>
          <w:p w14:paraId="3424E4EB" w14:textId="378230BD" w:rsidR="000F0472" w:rsidRPr="00102537" w:rsidRDefault="000F0472" w:rsidP="000F0472">
            <w:pPr>
              <w:pStyle w:val="af9"/>
              <w:jc w:val="left"/>
            </w:pPr>
            <w:r w:rsidRPr="005B2A52">
              <w:t>Зона режимных территорий</w:t>
            </w:r>
          </w:p>
        </w:tc>
        <w:tc>
          <w:tcPr>
            <w:tcW w:w="0" w:type="auto"/>
            <w:vAlign w:val="center"/>
          </w:tcPr>
          <w:p w14:paraId="066EECA2" w14:textId="1894A605" w:rsidR="000F0472" w:rsidRPr="00102537" w:rsidRDefault="000F0472" w:rsidP="000F0472">
            <w:pPr>
              <w:pStyle w:val="af9"/>
            </w:pPr>
            <w:r>
              <w:t>0,4</w:t>
            </w:r>
          </w:p>
        </w:tc>
        <w:tc>
          <w:tcPr>
            <w:tcW w:w="0" w:type="auto"/>
            <w:vAlign w:val="center"/>
          </w:tcPr>
          <w:p w14:paraId="6878AD7C" w14:textId="19B1BBC0" w:rsidR="000F0472" w:rsidRPr="00102537" w:rsidRDefault="000F0472" w:rsidP="000F0472">
            <w:pPr>
              <w:pStyle w:val="af9"/>
            </w:pPr>
            <w:r>
              <w:t>0,001</w:t>
            </w:r>
          </w:p>
        </w:tc>
        <w:tc>
          <w:tcPr>
            <w:tcW w:w="0" w:type="auto"/>
          </w:tcPr>
          <w:p w14:paraId="78A45572" w14:textId="4221A396" w:rsidR="000F0472" w:rsidRPr="00102537" w:rsidRDefault="000F0472" w:rsidP="000F0472">
            <w:pPr>
              <w:pStyle w:val="af9"/>
            </w:pPr>
            <w:r w:rsidRPr="00102537">
              <w:t>-</w:t>
            </w:r>
            <w:bookmarkStart w:id="12" w:name="_GoBack"/>
            <w:bookmarkEnd w:id="12"/>
          </w:p>
        </w:tc>
        <w:tc>
          <w:tcPr>
            <w:tcW w:w="0" w:type="auto"/>
          </w:tcPr>
          <w:p w14:paraId="536EE9BA" w14:textId="1F8D9839" w:rsidR="000F0472" w:rsidRPr="00102537" w:rsidRDefault="000F0472" w:rsidP="000F0472">
            <w:pPr>
              <w:pStyle w:val="af9"/>
            </w:pPr>
            <w:r w:rsidRPr="00102537">
              <w:t>-</w:t>
            </w:r>
          </w:p>
        </w:tc>
        <w:tc>
          <w:tcPr>
            <w:tcW w:w="0" w:type="auto"/>
          </w:tcPr>
          <w:p w14:paraId="61097363" w14:textId="1615774F" w:rsidR="000F0472" w:rsidRPr="00102537" w:rsidRDefault="000F0472" w:rsidP="000F0472">
            <w:pPr>
              <w:pStyle w:val="af9"/>
            </w:pPr>
            <w:r w:rsidRPr="00102537">
              <w:t>-</w:t>
            </w:r>
          </w:p>
        </w:tc>
        <w:tc>
          <w:tcPr>
            <w:tcW w:w="2124" w:type="dxa"/>
          </w:tcPr>
          <w:p w14:paraId="429C8F9B" w14:textId="508ED8CE" w:rsidR="000F0472" w:rsidRPr="00102537" w:rsidRDefault="000F0472" w:rsidP="000F0472">
            <w:pPr>
              <w:pStyle w:val="af9"/>
            </w:pPr>
            <w:r w:rsidRPr="00102537">
              <w:t>-</w:t>
            </w:r>
          </w:p>
        </w:tc>
      </w:tr>
      <w:tr w:rsidR="000F0472" w:rsidRPr="00102537" w14:paraId="18CFC05A" w14:textId="331656C7" w:rsidTr="00E70FEB">
        <w:trPr>
          <w:trHeight w:val="20"/>
        </w:trPr>
        <w:tc>
          <w:tcPr>
            <w:tcW w:w="709" w:type="dxa"/>
          </w:tcPr>
          <w:p w14:paraId="2DE72210" w14:textId="0558AFC3" w:rsidR="000F0472" w:rsidRPr="00102537" w:rsidRDefault="000F0472" w:rsidP="000F0472">
            <w:pPr>
              <w:pStyle w:val="af9"/>
              <w:numPr>
                <w:ilvl w:val="1"/>
                <w:numId w:val="130"/>
              </w:numPr>
              <w:ind w:left="0" w:firstLine="0"/>
            </w:pPr>
          </w:p>
        </w:tc>
        <w:tc>
          <w:tcPr>
            <w:tcW w:w="13887" w:type="dxa"/>
            <w:gridSpan w:val="7"/>
          </w:tcPr>
          <w:p w14:paraId="7B0BEF73" w14:textId="7D228440" w:rsidR="000F0472" w:rsidRPr="00102537" w:rsidRDefault="000F0472" w:rsidP="000F0472">
            <w:pPr>
              <w:pStyle w:val="af9"/>
              <w:rPr>
                <w:i/>
                <w:iCs/>
              </w:rPr>
            </w:pPr>
            <w:r w:rsidRPr="00102537">
              <w:rPr>
                <w:i/>
                <w:iCs/>
              </w:rPr>
              <w:t>Зона акваторий</w:t>
            </w:r>
          </w:p>
        </w:tc>
      </w:tr>
      <w:tr w:rsidR="000F0472" w:rsidRPr="000E4055" w14:paraId="351511D8" w14:textId="13EE02D8" w:rsidTr="00E70FEB">
        <w:trPr>
          <w:trHeight w:val="20"/>
        </w:trPr>
        <w:tc>
          <w:tcPr>
            <w:tcW w:w="709" w:type="dxa"/>
          </w:tcPr>
          <w:p w14:paraId="429A1BAF" w14:textId="77777777" w:rsidR="000F0472" w:rsidRPr="00102537" w:rsidRDefault="000F0472" w:rsidP="000F0472">
            <w:pPr>
              <w:pStyle w:val="af9"/>
              <w:numPr>
                <w:ilvl w:val="2"/>
                <w:numId w:val="130"/>
              </w:numPr>
            </w:pPr>
          </w:p>
        </w:tc>
        <w:tc>
          <w:tcPr>
            <w:tcW w:w="0" w:type="auto"/>
          </w:tcPr>
          <w:p w14:paraId="2D24EBB5" w14:textId="01F05074" w:rsidR="000F0472" w:rsidRPr="00102537" w:rsidRDefault="000F0472" w:rsidP="000F0472">
            <w:pPr>
              <w:pStyle w:val="af9"/>
              <w:jc w:val="left"/>
            </w:pPr>
            <w:r w:rsidRPr="00102537">
              <w:t>Зона акваторий</w:t>
            </w:r>
          </w:p>
        </w:tc>
        <w:tc>
          <w:tcPr>
            <w:tcW w:w="0" w:type="auto"/>
            <w:vAlign w:val="center"/>
          </w:tcPr>
          <w:p w14:paraId="7C733E24" w14:textId="5F7A0215" w:rsidR="000F0472" w:rsidRPr="00102537" w:rsidRDefault="000F0472" w:rsidP="000F0472">
            <w:pPr>
              <w:pStyle w:val="af9"/>
            </w:pPr>
            <w:r w:rsidRPr="00102537">
              <w:t>354,30</w:t>
            </w:r>
          </w:p>
        </w:tc>
        <w:tc>
          <w:tcPr>
            <w:tcW w:w="0" w:type="auto"/>
            <w:vAlign w:val="center"/>
          </w:tcPr>
          <w:p w14:paraId="6C23DE8A" w14:textId="66AED6D7" w:rsidR="000F0472" w:rsidRPr="00102537" w:rsidRDefault="000F0472" w:rsidP="000F0472">
            <w:pPr>
              <w:pStyle w:val="af9"/>
            </w:pPr>
            <w:r w:rsidRPr="00102537">
              <w:t>0,732</w:t>
            </w:r>
          </w:p>
        </w:tc>
        <w:tc>
          <w:tcPr>
            <w:tcW w:w="0" w:type="auto"/>
          </w:tcPr>
          <w:p w14:paraId="371D50E4" w14:textId="078FBF09" w:rsidR="000F0472" w:rsidRPr="00102537" w:rsidRDefault="000F0472" w:rsidP="000F0472">
            <w:pPr>
              <w:pStyle w:val="af9"/>
            </w:pPr>
            <w:r w:rsidRPr="00102537">
              <w:t>-</w:t>
            </w:r>
          </w:p>
        </w:tc>
        <w:tc>
          <w:tcPr>
            <w:tcW w:w="0" w:type="auto"/>
          </w:tcPr>
          <w:p w14:paraId="7AB4FEEF" w14:textId="30A0712C" w:rsidR="000F0472" w:rsidRPr="00102537" w:rsidRDefault="000F0472" w:rsidP="000F0472">
            <w:pPr>
              <w:pStyle w:val="af9"/>
            </w:pPr>
            <w:r w:rsidRPr="00102537">
              <w:t>-</w:t>
            </w:r>
          </w:p>
        </w:tc>
        <w:tc>
          <w:tcPr>
            <w:tcW w:w="0" w:type="auto"/>
          </w:tcPr>
          <w:p w14:paraId="0CA51B4D" w14:textId="1622619B" w:rsidR="000F0472" w:rsidRPr="00102537" w:rsidRDefault="000F0472" w:rsidP="000F0472">
            <w:pPr>
              <w:pStyle w:val="af9"/>
            </w:pPr>
            <w:r w:rsidRPr="00102537">
              <w:t>-</w:t>
            </w:r>
          </w:p>
        </w:tc>
        <w:tc>
          <w:tcPr>
            <w:tcW w:w="2124" w:type="dxa"/>
          </w:tcPr>
          <w:p w14:paraId="2CEFD9E2" w14:textId="400728C3" w:rsidR="000F0472" w:rsidRPr="00102537" w:rsidRDefault="000F0472" w:rsidP="000F0472">
            <w:pPr>
              <w:pStyle w:val="af9"/>
            </w:pPr>
            <w:r w:rsidRPr="00102537">
              <w:t>-</w:t>
            </w:r>
          </w:p>
        </w:tc>
      </w:tr>
      <w:tr w:rsidR="000F0472" w:rsidRPr="00102537" w14:paraId="1A7A3A19" w14:textId="08867C89" w:rsidTr="00E70FEB">
        <w:trPr>
          <w:trHeight w:val="20"/>
        </w:trPr>
        <w:tc>
          <w:tcPr>
            <w:tcW w:w="709" w:type="dxa"/>
          </w:tcPr>
          <w:p w14:paraId="4857E941" w14:textId="3415C38F" w:rsidR="000F0472" w:rsidRPr="00102537" w:rsidRDefault="000F0472" w:rsidP="000F0472">
            <w:pPr>
              <w:pStyle w:val="af9"/>
              <w:numPr>
                <w:ilvl w:val="1"/>
                <w:numId w:val="130"/>
              </w:numPr>
            </w:pPr>
          </w:p>
        </w:tc>
        <w:tc>
          <w:tcPr>
            <w:tcW w:w="13887" w:type="dxa"/>
            <w:gridSpan w:val="7"/>
          </w:tcPr>
          <w:p w14:paraId="2A64478C" w14:textId="41447DD8" w:rsidR="000F0472" w:rsidRPr="00102537" w:rsidRDefault="000F0472" w:rsidP="000F0472">
            <w:pPr>
              <w:pStyle w:val="af9"/>
              <w:rPr>
                <w:i/>
                <w:iCs/>
              </w:rPr>
            </w:pPr>
            <w:r w:rsidRPr="00102537">
              <w:rPr>
                <w:i/>
                <w:iCs/>
              </w:rPr>
              <w:t>Иные зоны</w:t>
            </w:r>
          </w:p>
        </w:tc>
      </w:tr>
      <w:tr w:rsidR="000F0472" w14:paraId="0B00E9C7" w14:textId="64198D0A" w:rsidTr="00E70FEB">
        <w:trPr>
          <w:trHeight w:val="20"/>
        </w:trPr>
        <w:tc>
          <w:tcPr>
            <w:tcW w:w="709" w:type="dxa"/>
          </w:tcPr>
          <w:p w14:paraId="57B7EE00" w14:textId="77777777" w:rsidR="000F0472" w:rsidRPr="00102537" w:rsidRDefault="000F0472" w:rsidP="000F0472">
            <w:pPr>
              <w:pStyle w:val="af9"/>
              <w:numPr>
                <w:ilvl w:val="2"/>
                <w:numId w:val="130"/>
              </w:numPr>
            </w:pPr>
          </w:p>
        </w:tc>
        <w:tc>
          <w:tcPr>
            <w:tcW w:w="0" w:type="auto"/>
          </w:tcPr>
          <w:p w14:paraId="4632620C" w14:textId="37B50F7A" w:rsidR="000F0472" w:rsidRPr="00102537" w:rsidRDefault="000F0472" w:rsidP="000F0472">
            <w:pPr>
              <w:pStyle w:val="af9"/>
              <w:jc w:val="left"/>
            </w:pPr>
            <w:r w:rsidRPr="00102537">
              <w:t>Иные зоны</w:t>
            </w:r>
          </w:p>
        </w:tc>
        <w:tc>
          <w:tcPr>
            <w:tcW w:w="0" w:type="auto"/>
            <w:vAlign w:val="bottom"/>
          </w:tcPr>
          <w:p w14:paraId="15E83D5B" w14:textId="18BB62AF" w:rsidR="000F0472" w:rsidRPr="00102537" w:rsidRDefault="000F0472" w:rsidP="000F0472">
            <w:pPr>
              <w:pStyle w:val="af9"/>
            </w:pPr>
            <w:r>
              <w:t>87</w:t>
            </w:r>
            <w:r w:rsidRPr="00D2540F">
              <w:t>,</w:t>
            </w:r>
            <w:r>
              <w:t>90</w:t>
            </w:r>
          </w:p>
        </w:tc>
        <w:tc>
          <w:tcPr>
            <w:tcW w:w="0" w:type="auto"/>
            <w:vAlign w:val="bottom"/>
          </w:tcPr>
          <w:p w14:paraId="09867B1E" w14:textId="67C58E3E" w:rsidR="000F0472" w:rsidRPr="00102537" w:rsidRDefault="000F0472" w:rsidP="000F0472">
            <w:pPr>
              <w:pStyle w:val="af9"/>
            </w:pPr>
            <w:r>
              <w:t>0</w:t>
            </w:r>
            <w:r w:rsidRPr="00D2540F">
              <w:t>,</w:t>
            </w:r>
            <w:r>
              <w:t>182</w:t>
            </w:r>
          </w:p>
        </w:tc>
        <w:tc>
          <w:tcPr>
            <w:tcW w:w="0" w:type="auto"/>
          </w:tcPr>
          <w:p w14:paraId="072DE413" w14:textId="0466A6F9" w:rsidR="000F0472" w:rsidRPr="00102537" w:rsidRDefault="000F0472" w:rsidP="000F0472">
            <w:pPr>
              <w:pStyle w:val="af9"/>
            </w:pPr>
            <w:r w:rsidRPr="00102537">
              <w:t>-</w:t>
            </w:r>
          </w:p>
        </w:tc>
        <w:tc>
          <w:tcPr>
            <w:tcW w:w="0" w:type="auto"/>
          </w:tcPr>
          <w:p w14:paraId="06936CE5" w14:textId="71205108" w:rsidR="000F0472" w:rsidRPr="00102537" w:rsidRDefault="000F0472" w:rsidP="000F0472">
            <w:pPr>
              <w:pStyle w:val="af9"/>
            </w:pPr>
            <w:r w:rsidRPr="00102537">
              <w:t>-</w:t>
            </w:r>
          </w:p>
        </w:tc>
        <w:tc>
          <w:tcPr>
            <w:tcW w:w="0" w:type="auto"/>
          </w:tcPr>
          <w:p w14:paraId="60C54550" w14:textId="7FD1910B" w:rsidR="000F0472" w:rsidRPr="00102537" w:rsidRDefault="000F0472" w:rsidP="000F0472">
            <w:pPr>
              <w:pStyle w:val="af9"/>
            </w:pPr>
            <w:r w:rsidRPr="00102537">
              <w:t>-</w:t>
            </w:r>
          </w:p>
        </w:tc>
        <w:tc>
          <w:tcPr>
            <w:tcW w:w="2124" w:type="dxa"/>
          </w:tcPr>
          <w:p w14:paraId="4344A7E7" w14:textId="25B65DFD" w:rsidR="000F0472" w:rsidRDefault="000F0472" w:rsidP="000F0472">
            <w:pPr>
              <w:pStyle w:val="af9"/>
            </w:pPr>
            <w:r w:rsidRPr="00102537">
              <w:t>-</w:t>
            </w:r>
          </w:p>
        </w:tc>
      </w:tr>
    </w:tbl>
    <w:p w14:paraId="48AFE083" w14:textId="77777777" w:rsidR="00F95AB3" w:rsidRPr="00F95AB3" w:rsidRDefault="00F95AB3" w:rsidP="00A224B4">
      <w:pPr>
        <w:pStyle w:val="afb"/>
      </w:pPr>
    </w:p>
    <w:sectPr w:rsidR="00F95AB3" w:rsidRPr="00F95AB3" w:rsidSect="00061CB9">
      <w:pgSz w:w="16838" w:h="11906" w:orient="landscape"/>
      <w:pgMar w:top="1701" w:right="1134" w:bottom="850" w:left="1134" w:header="708" w:footer="708"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6A294" w14:textId="77777777" w:rsidR="005A0812" w:rsidRDefault="005A0812" w:rsidP="009A15C6">
      <w:pPr>
        <w:spacing w:after="0" w:line="240" w:lineRule="auto"/>
      </w:pPr>
      <w:r>
        <w:separator/>
      </w:r>
    </w:p>
  </w:endnote>
  <w:endnote w:type="continuationSeparator" w:id="0">
    <w:p w14:paraId="0C79E4EB" w14:textId="77777777" w:rsidR="005A0812" w:rsidRDefault="005A0812" w:rsidP="009A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BA97A" w14:textId="6C0CAF53" w:rsidR="001F3626" w:rsidRDefault="001F3626" w:rsidP="00C249FF">
    <w:pPr>
      <w:pStyle w:val="ae"/>
      <w:jc w:val="center"/>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3B25D" w14:textId="77777777" w:rsidR="001F3626" w:rsidRDefault="001F3626">
    <w:pPr>
      <w:spacing w:line="14" w:lineRule="auto"/>
      <w:rPr>
        <w:sz w:val="20"/>
        <w:szCs w:val="20"/>
      </w:rPr>
    </w:pPr>
    <w:r>
      <w:rPr>
        <w:noProof/>
        <w:lang w:eastAsia="ru-RU"/>
      </w:rPr>
      <mc:AlternateContent>
        <mc:Choice Requires="wps">
          <w:drawing>
            <wp:anchor distT="0" distB="0" distL="114300" distR="114300" simplePos="0" relativeHeight="251659264" behindDoc="1" locked="0" layoutInCell="1" allowOverlap="1" wp14:anchorId="70488A76" wp14:editId="29F4C382">
              <wp:simplePos x="0" y="0"/>
              <wp:positionH relativeFrom="page">
                <wp:posOffset>3874770</wp:posOffset>
              </wp:positionH>
              <wp:positionV relativeFrom="page">
                <wp:posOffset>9935845</wp:posOffset>
              </wp:positionV>
              <wp:extent cx="264160" cy="165100"/>
              <wp:effectExtent l="0" t="1270" r="4445"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67B26" w14:textId="77777777" w:rsidR="001F3626" w:rsidRPr="00C673E1" w:rsidRDefault="001F3626">
                          <w:pPr>
                            <w:spacing w:line="244" w:lineRule="exact"/>
                            <w:ind w:left="40"/>
                          </w:pPr>
                          <w:r w:rsidRPr="00C673E1">
                            <w:fldChar w:fldCharType="begin"/>
                          </w:r>
                          <w:r w:rsidRPr="00C673E1">
                            <w:instrText xml:space="preserve"> PAGE </w:instrText>
                          </w:r>
                          <w:r w:rsidRPr="00C673E1">
                            <w:fldChar w:fldCharType="separate"/>
                          </w:r>
                          <w:r w:rsidR="00821811">
                            <w:rPr>
                              <w:noProof/>
                            </w:rPr>
                            <w:t>11</w:t>
                          </w:r>
                          <w:r w:rsidRPr="00C673E1">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88A76" id="_x0000_t202" coordsize="21600,21600" o:spt="202" path="m,l,21600r21600,l21600,xe">
              <v:stroke joinstyle="miter"/>
              <v:path gradientshapeok="t" o:connecttype="rect"/>
            </v:shapetype>
            <v:shape id="Text Box 13" o:spid="_x0000_s1026" type="#_x0000_t202" style="position:absolute;margin-left:305.1pt;margin-top:782.35pt;width:20.8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" filled="f" stroked="f">
              <v:textbox inset="0,0,0,0">
                <w:txbxContent>
                  <w:p w14:paraId="3DF67B26" w14:textId="77777777" w:rsidR="001F3626" w:rsidRPr="00C673E1" w:rsidRDefault="001F3626">
                    <w:pPr>
                      <w:spacing w:line="244" w:lineRule="exact"/>
                      <w:ind w:left="40"/>
                    </w:pPr>
                    <w:r w:rsidRPr="00C673E1">
                      <w:fldChar w:fldCharType="begin"/>
                    </w:r>
                    <w:r w:rsidRPr="00C673E1">
                      <w:instrText xml:space="preserve"> PAGE </w:instrText>
                    </w:r>
                    <w:r w:rsidRPr="00C673E1">
                      <w:fldChar w:fldCharType="separate"/>
                    </w:r>
                    <w:r w:rsidR="00821811">
                      <w:rPr>
                        <w:noProof/>
                      </w:rPr>
                      <w:t>11</w:t>
                    </w:r>
                    <w:r w:rsidRPr="00C673E1">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F09FE" w14:textId="77777777" w:rsidR="005A0812" w:rsidRDefault="005A0812" w:rsidP="009A15C6">
      <w:pPr>
        <w:spacing w:after="0" w:line="240" w:lineRule="auto"/>
      </w:pPr>
      <w:r>
        <w:separator/>
      </w:r>
    </w:p>
  </w:footnote>
  <w:footnote w:type="continuationSeparator" w:id="0">
    <w:p w14:paraId="6B09EF71" w14:textId="77777777" w:rsidR="005A0812" w:rsidRDefault="005A0812" w:rsidP="009A1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61F"/>
    <w:multiLevelType w:val="multilevel"/>
    <w:tmpl w:val="EF38DEEE"/>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823C88"/>
    <w:multiLevelType w:val="hybridMultilevel"/>
    <w:tmpl w:val="79CC1E76"/>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EC34F0"/>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
    <w:nsid w:val="05536AFF"/>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
    <w:nsid w:val="07057743"/>
    <w:multiLevelType w:val="hybridMultilevel"/>
    <w:tmpl w:val="091E3B28"/>
    <w:lvl w:ilvl="0" w:tplc="5BDA2676">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80475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
    <w:nsid w:val="08D74871"/>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7">
    <w:nsid w:val="0D65075F"/>
    <w:multiLevelType w:val="hybridMultilevel"/>
    <w:tmpl w:val="80A2453E"/>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F63E1"/>
    <w:multiLevelType w:val="hybridMultilevel"/>
    <w:tmpl w:val="0192A60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517A36"/>
    <w:multiLevelType w:val="hybridMultilevel"/>
    <w:tmpl w:val="8E18CEC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841A28"/>
    <w:multiLevelType w:val="hybridMultilevel"/>
    <w:tmpl w:val="8C32BF02"/>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A17BA6"/>
    <w:multiLevelType w:val="multilevel"/>
    <w:tmpl w:val="0218C2AE"/>
    <w:lvl w:ilvl="0">
      <w:start w:val="1"/>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11F94256"/>
    <w:multiLevelType w:val="hybridMultilevel"/>
    <w:tmpl w:val="FBB0416C"/>
    <w:lvl w:ilvl="0" w:tplc="288865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F7389B"/>
    <w:multiLevelType w:val="hybridMultilevel"/>
    <w:tmpl w:val="C52474FE"/>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3140ACB"/>
    <w:multiLevelType w:val="hybridMultilevel"/>
    <w:tmpl w:val="5AD88A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4220CDE"/>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6">
    <w:nsid w:val="14373B3A"/>
    <w:multiLevelType w:val="multilevel"/>
    <w:tmpl w:val="C568998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49F4E13"/>
    <w:multiLevelType w:val="hybridMultilevel"/>
    <w:tmpl w:val="E43A3402"/>
    <w:lvl w:ilvl="0" w:tplc="1140490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5325E72"/>
    <w:multiLevelType w:val="multilevel"/>
    <w:tmpl w:val="42A64E2C"/>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155922CE"/>
    <w:multiLevelType w:val="multilevel"/>
    <w:tmpl w:val="37066840"/>
    <w:lvl w:ilvl="0">
      <w:start w:val="1"/>
      <w:numFmt w:val="decimal"/>
      <w:suff w:val="nothing"/>
      <w:lvlText w:val="%1."/>
      <w:lvlJc w:val="left"/>
      <w:pPr>
        <w:ind w:left="0" w:firstLine="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156339C9"/>
    <w:multiLevelType w:val="hybridMultilevel"/>
    <w:tmpl w:val="B6824F8A"/>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58F494B"/>
    <w:multiLevelType w:val="multilevel"/>
    <w:tmpl w:val="CE02D88A"/>
    <w:lvl w:ilvl="0">
      <w:start w:val="1"/>
      <w:numFmt w:val="decimal"/>
      <w:lvlText w:val="%1."/>
      <w:lvlJc w:val="left"/>
      <w:pPr>
        <w:ind w:left="1429" w:hanging="360"/>
      </w:pPr>
      <w:rPr>
        <w:color w:val="auto"/>
      </w:rPr>
    </w:lvl>
    <w:lvl w:ilvl="1">
      <w:start w:val="1"/>
      <w:numFmt w:val="decimal"/>
      <w:isLgl/>
      <w:lvlText w:val="%1.%2."/>
      <w:lvlJc w:val="left"/>
      <w:pPr>
        <w:ind w:left="1789" w:hanging="720"/>
      </w:pPr>
      <w:rPr>
        <w:color w:val="auto"/>
      </w:rPr>
    </w:lvl>
    <w:lvl w:ilvl="2">
      <w:start w:val="1"/>
      <w:numFmt w:val="decimal"/>
      <w:pStyle w:val="1"/>
      <w:isLgl/>
      <w:lvlText w:val="%1.%2.%3."/>
      <w:lvlJc w:val="left"/>
      <w:pPr>
        <w:ind w:left="1712"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pStyle w:val="a"/>
      <w:isLgl/>
      <w:lvlText w:val="%1.%2.%3.%4.%5.%6.%7.%8.%9."/>
      <w:lvlJc w:val="left"/>
      <w:pPr>
        <w:ind w:left="7264" w:hanging="2160"/>
      </w:pPr>
    </w:lvl>
  </w:abstractNum>
  <w:abstractNum w:abstractNumId="22">
    <w:nsid w:val="162118CA"/>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3">
    <w:nsid w:val="168E79D0"/>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4">
    <w:nsid w:val="17316536"/>
    <w:multiLevelType w:val="hybridMultilevel"/>
    <w:tmpl w:val="F90A75BE"/>
    <w:lvl w:ilvl="0" w:tplc="8DDA89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9993E22"/>
    <w:multiLevelType w:val="hybridMultilevel"/>
    <w:tmpl w:val="59B02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AC05D43"/>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7">
    <w:nsid w:val="1CF340DA"/>
    <w:multiLevelType w:val="hybridMultilevel"/>
    <w:tmpl w:val="4D2E648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D14FD7"/>
    <w:multiLevelType w:val="multilevel"/>
    <w:tmpl w:val="48766D1C"/>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210B6657"/>
    <w:multiLevelType w:val="hybridMultilevel"/>
    <w:tmpl w:val="E026C2C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1637FD3"/>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1">
    <w:nsid w:val="222E7176"/>
    <w:multiLevelType w:val="multilevel"/>
    <w:tmpl w:val="EC12FB24"/>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22776BC7"/>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3">
    <w:nsid w:val="24494CC8"/>
    <w:multiLevelType w:val="hybridMultilevel"/>
    <w:tmpl w:val="C07E2EE2"/>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5B95887"/>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5">
    <w:nsid w:val="25E44425"/>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6">
    <w:nsid w:val="26746DD5"/>
    <w:multiLevelType w:val="multilevel"/>
    <w:tmpl w:val="30B6FF26"/>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28797308"/>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8">
    <w:nsid w:val="290431E8"/>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9">
    <w:nsid w:val="2B405EA3"/>
    <w:multiLevelType w:val="hybridMultilevel"/>
    <w:tmpl w:val="7AB4AFB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B8000B4"/>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1">
    <w:nsid w:val="2D06717B"/>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2">
    <w:nsid w:val="2EAD5388"/>
    <w:multiLevelType w:val="hybridMultilevel"/>
    <w:tmpl w:val="2EB419B8"/>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EF52EA3"/>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4">
    <w:nsid w:val="2F46458A"/>
    <w:multiLevelType w:val="hybridMultilevel"/>
    <w:tmpl w:val="304C4BF8"/>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5">
    <w:nsid w:val="30C106F1"/>
    <w:multiLevelType w:val="hybridMultilevel"/>
    <w:tmpl w:val="701EC97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1210250"/>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7">
    <w:nsid w:val="3198536D"/>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8">
    <w:nsid w:val="33101D97"/>
    <w:multiLevelType w:val="hybridMultilevel"/>
    <w:tmpl w:val="759C712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3EC11F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50">
    <w:nsid w:val="37707973"/>
    <w:multiLevelType w:val="hybridMultilevel"/>
    <w:tmpl w:val="C3922AD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79D324B"/>
    <w:multiLevelType w:val="hybridMultilevel"/>
    <w:tmpl w:val="32FC699A"/>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7AC7E97"/>
    <w:multiLevelType w:val="hybridMultilevel"/>
    <w:tmpl w:val="0156A9D4"/>
    <w:lvl w:ilvl="0" w:tplc="1BAE4A5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BEC7A34"/>
    <w:multiLevelType w:val="hybridMultilevel"/>
    <w:tmpl w:val="07BAAC90"/>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DBD35B1"/>
    <w:multiLevelType w:val="multilevel"/>
    <w:tmpl w:val="53263110"/>
    <w:lvl w:ilvl="0">
      <w:start w:val="1"/>
      <w:numFmt w:val="decimal"/>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55">
    <w:nsid w:val="3E230418"/>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56">
    <w:nsid w:val="3F031E9A"/>
    <w:multiLevelType w:val="hybridMultilevel"/>
    <w:tmpl w:val="F90A75BE"/>
    <w:lvl w:ilvl="0" w:tplc="8DDA89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05A7E87"/>
    <w:multiLevelType w:val="hybridMultilevel"/>
    <w:tmpl w:val="9A20352E"/>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1D668FD"/>
    <w:multiLevelType w:val="multilevel"/>
    <w:tmpl w:val="04684C54"/>
    <w:lvl w:ilvl="0">
      <w:start w:val="1"/>
      <w:numFmt w:val="decimal"/>
      <w:suff w:val="nothing"/>
      <w:lvlText w:val="%1."/>
      <w:lvlJc w:val="left"/>
      <w:pPr>
        <w:ind w:left="0" w:firstLine="0"/>
      </w:pPr>
      <w:rPr>
        <w:rFonts w:hint="default"/>
      </w:rPr>
    </w:lvl>
    <w:lvl w:ilvl="1">
      <w:start w:val="1"/>
      <w:numFmt w:val="decimal"/>
      <w:isLgl/>
      <w:lvlText w:val="%1.%2."/>
      <w:lvlJc w:val="left"/>
      <w:pPr>
        <w:ind w:left="1095" w:hanging="1095"/>
      </w:pPr>
      <w:rPr>
        <w:rFonts w:hint="default"/>
      </w:rPr>
    </w:lvl>
    <w:lvl w:ilvl="2">
      <w:start w:val="2"/>
      <w:numFmt w:val="decimal"/>
      <w:isLgl/>
      <w:lvlText w:val="%1.%2.%3."/>
      <w:lvlJc w:val="left"/>
      <w:pPr>
        <w:ind w:left="1095" w:hanging="1095"/>
      </w:pPr>
      <w:rPr>
        <w:rFonts w:hint="default"/>
      </w:rPr>
    </w:lvl>
    <w:lvl w:ilvl="3">
      <w:start w:val="1"/>
      <w:numFmt w:val="decimal"/>
      <w:isLgl/>
      <w:lvlText w:val="%1.%2.%3.%4."/>
      <w:lvlJc w:val="left"/>
      <w:pPr>
        <w:ind w:left="1095" w:hanging="1095"/>
      </w:pPr>
      <w:rPr>
        <w:rFonts w:hint="default"/>
      </w:rPr>
    </w:lvl>
    <w:lvl w:ilvl="4">
      <w:start w:val="3"/>
      <w:numFmt w:val="decimal"/>
      <w:isLgl/>
      <w:lvlText w:val="%1.%2.%3.%4.%5."/>
      <w:lvlJc w:val="left"/>
      <w:pPr>
        <w:ind w:left="1095" w:hanging="109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nsid w:val="4229676B"/>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0">
    <w:nsid w:val="434B5ED0"/>
    <w:multiLevelType w:val="hybridMultilevel"/>
    <w:tmpl w:val="7AB4AFB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37C3AE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2">
    <w:nsid w:val="4410659C"/>
    <w:multiLevelType w:val="hybridMultilevel"/>
    <w:tmpl w:val="5232CE9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478679D"/>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4">
    <w:nsid w:val="44F35EB9"/>
    <w:multiLevelType w:val="hybridMultilevel"/>
    <w:tmpl w:val="E026C2C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5A22AB9"/>
    <w:multiLevelType w:val="hybridMultilevel"/>
    <w:tmpl w:val="AD807230"/>
    <w:lvl w:ilvl="0" w:tplc="8296361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60C7559"/>
    <w:multiLevelType w:val="hybridMultilevel"/>
    <w:tmpl w:val="9B06ABF4"/>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64210BF"/>
    <w:multiLevelType w:val="hybridMultilevel"/>
    <w:tmpl w:val="313C3E1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6E87130"/>
    <w:multiLevelType w:val="hybridMultilevel"/>
    <w:tmpl w:val="E95ACBEE"/>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6F7298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70">
    <w:nsid w:val="47606C09"/>
    <w:multiLevelType w:val="hybridMultilevel"/>
    <w:tmpl w:val="8168D60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78500EF"/>
    <w:multiLevelType w:val="hybridMultilevel"/>
    <w:tmpl w:val="07BAAC9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8634FC2"/>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73">
    <w:nsid w:val="48885974"/>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74">
    <w:nsid w:val="49476C33"/>
    <w:multiLevelType w:val="hybridMultilevel"/>
    <w:tmpl w:val="1F020164"/>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A3B6ECF"/>
    <w:multiLevelType w:val="hybridMultilevel"/>
    <w:tmpl w:val="8E18CEC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AE86A2C"/>
    <w:multiLevelType w:val="multilevel"/>
    <w:tmpl w:val="5F968A8A"/>
    <w:lvl w:ilvl="0">
      <w:start w:val="1"/>
      <w:numFmt w:val="decimal"/>
      <w:suff w:val="nothing"/>
      <w:lvlText w:val="%1."/>
      <w:lvlJc w:val="left"/>
      <w:pPr>
        <w:ind w:left="0" w:firstLine="0"/>
      </w:pPr>
      <w:rPr>
        <w:rFonts w:hint="default"/>
      </w:rPr>
    </w:lvl>
    <w:lvl w:ilvl="1">
      <w:start w:val="1"/>
      <w:numFmt w:val="decimal"/>
      <w:isLgl/>
      <w:lvlText w:val="%1.%2."/>
      <w:lvlJc w:val="left"/>
      <w:pPr>
        <w:ind w:left="1095" w:hanging="1095"/>
      </w:pPr>
      <w:rPr>
        <w:rFonts w:hint="default"/>
      </w:rPr>
    </w:lvl>
    <w:lvl w:ilvl="2">
      <w:start w:val="2"/>
      <w:numFmt w:val="decimal"/>
      <w:isLgl/>
      <w:lvlText w:val="%1.%2.%3."/>
      <w:lvlJc w:val="left"/>
      <w:pPr>
        <w:ind w:left="1095" w:hanging="1095"/>
      </w:pPr>
      <w:rPr>
        <w:rFonts w:hint="default"/>
      </w:rPr>
    </w:lvl>
    <w:lvl w:ilvl="3">
      <w:start w:val="1"/>
      <w:numFmt w:val="decimal"/>
      <w:isLgl/>
      <w:lvlText w:val="%1.%2.%3.%4."/>
      <w:lvlJc w:val="left"/>
      <w:pPr>
        <w:ind w:left="1095" w:hanging="1095"/>
      </w:pPr>
      <w:rPr>
        <w:rFonts w:hint="default"/>
      </w:rPr>
    </w:lvl>
    <w:lvl w:ilvl="4">
      <w:start w:val="8"/>
      <w:numFmt w:val="decimal"/>
      <w:isLgl/>
      <w:lvlText w:val="%1.%2.%3.%4.%5."/>
      <w:lvlJc w:val="left"/>
      <w:pPr>
        <w:ind w:left="1095" w:hanging="109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nsid w:val="4B7B76D9"/>
    <w:multiLevelType w:val="hybridMultilevel"/>
    <w:tmpl w:val="FE164D22"/>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C274B1B"/>
    <w:multiLevelType w:val="multilevel"/>
    <w:tmpl w:val="B18CBE5A"/>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nsid w:val="4C48195C"/>
    <w:multiLevelType w:val="hybridMultilevel"/>
    <w:tmpl w:val="2D5A4A6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ED160B5"/>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81">
    <w:nsid w:val="4F9715EC"/>
    <w:multiLevelType w:val="multilevel"/>
    <w:tmpl w:val="7F182602"/>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nsid w:val="50F17F35"/>
    <w:multiLevelType w:val="hybridMultilevel"/>
    <w:tmpl w:val="9A20352E"/>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3B513D8"/>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84">
    <w:nsid w:val="53D445D7"/>
    <w:multiLevelType w:val="hybridMultilevel"/>
    <w:tmpl w:val="106EAF3A"/>
    <w:lvl w:ilvl="0" w:tplc="7E4CB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543F41E0"/>
    <w:multiLevelType w:val="hybridMultilevel"/>
    <w:tmpl w:val="E19EFDD8"/>
    <w:lvl w:ilvl="0" w:tplc="A3A8ED7E">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6">
    <w:nsid w:val="54CF432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87">
    <w:nsid w:val="56181795"/>
    <w:multiLevelType w:val="hybridMultilevel"/>
    <w:tmpl w:val="5406D70A"/>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7760685"/>
    <w:multiLevelType w:val="hybridMultilevel"/>
    <w:tmpl w:val="5232CE9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80A36FE"/>
    <w:multiLevelType w:val="hybridMultilevel"/>
    <w:tmpl w:val="F650E5C6"/>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8D40A0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1">
    <w:nsid w:val="5AB237FA"/>
    <w:multiLevelType w:val="hybridMultilevel"/>
    <w:tmpl w:val="AD807230"/>
    <w:lvl w:ilvl="0" w:tplc="8296361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5ADA1EDB"/>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3">
    <w:nsid w:val="5C7F3F14"/>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4">
    <w:nsid w:val="5D0F6136"/>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5">
    <w:nsid w:val="5E634EB7"/>
    <w:multiLevelType w:val="multilevel"/>
    <w:tmpl w:val="B75E4188"/>
    <w:lvl w:ilvl="0">
      <w:start w:val="1"/>
      <w:numFmt w:val="decimal"/>
      <w:suff w:val="nothing"/>
      <w:lvlText w:val="%1."/>
      <w:lvlJc w:val="left"/>
      <w:pPr>
        <w:ind w:left="0" w:firstLine="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6">
    <w:nsid w:val="5EDB364F"/>
    <w:multiLevelType w:val="hybridMultilevel"/>
    <w:tmpl w:val="753CF10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EFA6A24"/>
    <w:multiLevelType w:val="hybridMultilevel"/>
    <w:tmpl w:val="6032F7E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F08000E"/>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9">
    <w:nsid w:val="5F865445"/>
    <w:multiLevelType w:val="hybridMultilevel"/>
    <w:tmpl w:val="A434CA5A"/>
    <w:lvl w:ilvl="0" w:tplc="098CA03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0AA2E62"/>
    <w:multiLevelType w:val="multilevel"/>
    <w:tmpl w:val="FBC451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bCs w:val="0"/>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1">
    <w:nsid w:val="627D16CA"/>
    <w:multiLevelType w:val="hybridMultilevel"/>
    <w:tmpl w:val="24B8338E"/>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27E5A9F"/>
    <w:multiLevelType w:val="hybridMultilevel"/>
    <w:tmpl w:val="48D6CA32"/>
    <w:lvl w:ilvl="0" w:tplc="8A2E6D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4E3231C"/>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4">
    <w:nsid w:val="675A2C1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5">
    <w:nsid w:val="6B195DDA"/>
    <w:multiLevelType w:val="hybridMultilevel"/>
    <w:tmpl w:val="E668B84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6B864A02"/>
    <w:multiLevelType w:val="hybridMultilevel"/>
    <w:tmpl w:val="75A00134"/>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6BBF4477"/>
    <w:multiLevelType w:val="hybridMultilevel"/>
    <w:tmpl w:val="8C32BF02"/>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6BFF5EAC"/>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9">
    <w:nsid w:val="6C181F96"/>
    <w:multiLevelType w:val="multilevel"/>
    <w:tmpl w:val="20F0F72A"/>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0">
    <w:nsid w:val="6D42455B"/>
    <w:multiLevelType w:val="multilevel"/>
    <w:tmpl w:val="1F428818"/>
    <w:lvl w:ilvl="0">
      <w:start w:val="1"/>
      <w:numFmt w:val="decimal"/>
      <w:suff w:val="nothing"/>
      <w:lvlText w:val="%1."/>
      <w:lvlJc w:val="left"/>
      <w:pPr>
        <w:ind w:left="0" w:firstLine="0"/>
      </w:pPr>
      <w:rPr>
        <w:rFonts w:hint="default"/>
        <w:b w:val="0"/>
        <w:bCs/>
      </w:rPr>
    </w:lvl>
    <w:lvl w:ilvl="1">
      <w:start w:val="1"/>
      <w:numFmt w:val="decimal"/>
      <w:isLgl/>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1">
    <w:nsid w:val="6E487E58"/>
    <w:multiLevelType w:val="hybridMultilevel"/>
    <w:tmpl w:val="7D8E443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F3632D7"/>
    <w:multiLevelType w:val="hybridMultilevel"/>
    <w:tmpl w:val="BAB67044"/>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120317A"/>
    <w:multiLevelType w:val="hybridMultilevel"/>
    <w:tmpl w:val="DECCC724"/>
    <w:lvl w:ilvl="0" w:tplc="34C4BE0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nsid w:val="72476BDA"/>
    <w:multiLevelType w:val="multilevel"/>
    <w:tmpl w:val="3E36EC76"/>
    <w:lvl w:ilvl="0">
      <w:start w:val="1"/>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5">
    <w:nsid w:val="731247F8"/>
    <w:multiLevelType w:val="hybridMultilevel"/>
    <w:tmpl w:val="7960D830"/>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3264648"/>
    <w:multiLevelType w:val="hybridMultilevel"/>
    <w:tmpl w:val="DB9A291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3862C9B"/>
    <w:multiLevelType w:val="hybridMultilevel"/>
    <w:tmpl w:val="D3027E2A"/>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73A712AC"/>
    <w:multiLevelType w:val="hybridMultilevel"/>
    <w:tmpl w:val="8E18CEC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5743AD4"/>
    <w:multiLevelType w:val="hybridMultilevel"/>
    <w:tmpl w:val="A8708460"/>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5E522C3"/>
    <w:multiLevelType w:val="hybridMultilevel"/>
    <w:tmpl w:val="C85AD9FE"/>
    <w:lvl w:ilvl="0" w:tplc="3E12870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6206ADE"/>
    <w:multiLevelType w:val="hybridMultilevel"/>
    <w:tmpl w:val="B03A2F78"/>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82A36A4"/>
    <w:multiLevelType w:val="hybridMultilevel"/>
    <w:tmpl w:val="BB122FC4"/>
    <w:lvl w:ilvl="0" w:tplc="A4F8469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7A4E460C"/>
    <w:multiLevelType w:val="hybridMultilevel"/>
    <w:tmpl w:val="02863EB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7A83502A"/>
    <w:multiLevelType w:val="hybridMultilevel"/>
    <w:tmpl w:val="363E5B7A"/>
    <w:lvl w:ilvl="0" w:tplc="936C106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7BB77949"/>
    <w:multiLevelType w:val="hybridMultilevel"/>
    <w:tmpl w:val="4D2E648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7C1D31C1"/>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27">
    <w:nsid w:val="7C982E9C"/>
    <w:multiLevelType w:val="hybridMultilevel"/>
    <w:tmpl w:val="94400188"/>
    <w:lvl w:ilvl="0" w:tplc="8DDA89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7DC1324A"/>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29">
    <w:nsid w:val="7DE10003"/>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30">
    <w:nsid w:val="7E8B77E5"/>
    <w:multiLevelType w:val="hybridMultilevel"/>
    <w:tmpl w:val="BAB67044"/>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7F73353D"/>
    <w:multiLevelType w:val="hybridMultilevel"/>
    <w:tmpl w:val="DC88F90A"/>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F9300EC"/>
    <w:multiLevelType w:val="hybridMultilevel"/>
    <w:tmpl w:val="72FE0AC0"/>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5"/>
  </w:num>
  <w:num w:numId="3">
    <w:abstractNumId w:val="17"/>
  </w:num>
  <w:num w:numId="4">
    <w:abstractNumId w:val="109"/>
  </w:num>
  <w:num w:numId="5">
    <w:abstractNumId w:val="41"/>
  </w:num>
  <w:num w:numId="6">
    <w:abstractNumId w:val="28"/>
  </w:num>
  <w:num w:numId="7">
    <w:abstractNumId w:val="31"/>
  </w:num>
  <w:num w:numId="8">
    <w:abstractNumId w:val="122"/>
  </w:num>
  <w:num w:numId="9">
    <w:abstractNumId w:val="65"/>
  </w:num>
  <w:num w:numId="10">
    <w:abstractNumId w:val="91"/>
  </w:num>
  <w:num w:numId="11">
    <w:abstractNumId w:val="58"/>
  </w:num>
  <w:num w:numId="12">
    <w:abstractNumId w:val="99"/>
  </w:num>
  <w:num w:numId="13">
    <w:abstractNumId w:val="0"/>
  </w:num>
  <w:num w:numId="14">
    <w:abstractNumId w:val="76"/>
  </w:num>
  <w:num w:numId="15">
    <w:abstractNumId w:val="36"/>
  </w:num>
  <w:num w:numId="16">
    <w:abstractNumId w:val="78"/>
  </w:num>
  <w:num w:numId="17">
    <w:abstractNumId w:val="2"/>
  </w:num>
  <w:num w:numId="18">
    <w:abstractNumId w:val="104"/>
  </w:num>
  <w:num w:numId="19">
    <w:abstractNumId w:val="61"/>
  </w:num>
  <w:num w:numId="20">
    <w:abstractNumId w:val="110"/>
  </w:num>
  <w:num w:numId="21">
    <w:abstractNumId w:val="52"/>
  </w:num>
  <w:num w:numId="22">
    <w:abstractNumId w:val="12"/>
  </w:num>
  <w:num w:numId="23">
    <w:abstractNumId w:val="54"/>
  </w:num>
  <w:num w:numId="24">
    <w:abstractNumId w:val="100"/>
  </w:num>
  <w:num w:numId="25">
    <w:abstractNumId w:val="18"/>
  </w:num>
  <w:num w:numId="26">
    <w:abstractNumId w:val="127"/>
  </w:num>
  <w:num w:numId="27">
    <w:abstractNumId w:val="56"/>
  </w:num>
  <w:num w:numId="28">
    <w:abstractNumId w:val="24"/>
  </w:num>
  <w:num w:numId="29">
    <w:abstractNumId w:val="20"/>
  </w:num>
  <w:num w:numId="30">
    <w:abstractNumId w:val="7"/>
  </w:num>
  <w:num w:numId="31">
    <w:abstractNumId w:val="101"/>
  </w:num>
  <w:num w:numId="32">
    <w:abstractNumId w:val="121"/>
  </w:num>
  <w:num w:numId="33">
    <w:abstractNumId w:val="13"/>
  </w:num>
  <w:num w:numId="34">
    <w:abstractNumId w:val="131"/>
  </w:num>
  <w:num w:numId="35">
    <w:abstractNumId w:val="107"/>
  </w:num>
  <w:num w:numId="36">
    <w:abstractNumId w:val="10"/>
  </w:num>
  <w:num w:numId="37">
    <w:abstractNumId w:val="50"/>
  </w:num>
  <w:num w:numId="38">
    <w:abstractNumId w:val="106"/>
  </w:num>
  <w:num w:numId="39">
    <w:abstractNumId w:val="74"/>
  </w:num>
  <w:num w:numId="40">
    <w:abstractNumId w:val="68"/>
  </w:num>
  <w:num w:numId="41">
    <w:abstractNumId w:val="57"/>
  </w:num>
  <w:num w:numId="42">
    <w:abstractNumId w:val="82"/>
  </w:num>
  <w:num w:numId="43">
    <w:abstractNumId w:val="119"/>
  </w:num>
  <w:num w:numId="44">
    <w:abstractNumId w:val="48"/>
  </w:num>
  <w:num w:numId="45">
    <w:abstractNumId w:val="8"/>
  </w:num>
  <w:num w:numId="46">
    <w:abstractNumId w:val="42"/>
  </w:num>
  <w:num w:numId="47">
    <w:abstractNumId w:val="132"/>
  </w:num>
  <w:num w:numId="48">
    <w:abstractNumId w:val="89"/>
  </w:num>
  <w:num w:numId="49">
    <w:abstractNumId w:val="117"/>
  </w:num>
  <w:num w:numId="50">
    <w:abstractNumId w:val="115"/>
  </w:num>
  <w:num w:numId="51">
    <w:abstractNumId w:val="33"/>
  </w:num>
  <w:num w:numId="52">
    <w:abstractNumId w:val="96"/>
  </w:num>
  <w:num w:numId="53">
    <w:abstractNumId w:val="39"/>
  </w:num>
  <w:num w:numId="54">
    <w:abstractNumId w:val="60"/>
  </w:num>
  <w:num w:numId="55">
    <w:abstractNumId w:val="112"/>
  </w:num>
  <w:num w:numId="56">
    <w:abstractNumId w:val="130"/>
  </w:num>
  <w:num w:numId="57">
    <w:abstractNumId w:val="77"/>
  </w:num>
  <w:num w:numId="58">
    <w:abstractNumId w:val="1"/>
  </w:num>
  <w:num w:numId="59">
    <w:abstractNumId w:val="53"/>
  </w:num>
  <w:num w:numId="60">
    <w:abstractNumId w:val="71"/>
  </w:num>
  <w:num w:numId="61">
    <w:abstractNumId w:val="66"/>
  </w:num>
  <w:num w:numId="62">
    <w:abstractNumId w:val="97"/>
  </w:num>
  <w:num w:numId="63">
    <w:abstractNumId w:val="79"/>
  </w:num>
  <w:num w:numId="64">
    <w:abstractNumId w:val="27"/>
  </w:num>
  <w:num w:numId="65">
    <w:abstractNumId w:val="125"/>
  </w:num>
  <w:num w:numId="66">
    <w:abstractNumId w:val="45"/>
  </w:num>
  <w:num w:numId="67">
    <w:abstractNumId w:val="75"/>
  </w:num>
  <w:num w:numId="68">
    <w:abstractNumId w:val="118"/>
  </w:num>
  <w:num w:numId="69">
    <w:abstractNumId w:val="9"/>
  </w:num>
  <w:num w:numId="70">
    <w:abstractNumId w:val="62"/>
  </w:num>
  <w:num w:numId="71">
    <w:abstractNumId w:val="88"/>
  </w:num>
  <w:num w:numId="72">
    <w:abstractNumId w:val="67"/>
  </w:num>
  <w:num w:numId="73">
    <w:abstractNumId w:val="111"/>
  </w:num>
  <w:num w:numId="74">
    <w:abstractNumId w:val="116"/>
  </w:num>
  <w:num w:numId="75">
    <w:abstractNumId w:val="105"/>
  </w:num>
  <w:num w:numId="76">
    <w:abstractNumId w:val="87"/>
  </w:num>
  <w:num w:numId="77">
    <w:abstractNumId w:val="51"/>
  </w:num>
  <w:num w:numId="78">
    <w:abstractNumId w:val="70"/>
  </w:num>
  <w:num w:numId="79">
    <w:abstractNumId w:val="123"/>
  </w:num>
  <w:num w:numId="80">
    <w:abstractNumId w:val="64"/>
  </w:num>
  <w:num w:numId="81">
    <w:abstractNumId w:val="29"/>
  </w:num>
  <w:num w:numId="82">
    <w:abstractNumId w:val="85"/>
  </w:num>
  <w:num w:numId="83">
    <w:abstractNumId w:val="81"/>
  </w:num>
  <w:num w:numId="84">
    <w:abstractNumId w:val="16"/>
  </w:num>
  <w:num w:numId="85">
    <w:abstractNumId w:val="15"/>
  </w:num>
  <w:num w:numId="86">
    <w:abstractNumId w:val="69"/>
  </w:num>
  <w:num w:numId="87">
    <w:abstractNumId w:val="47"/>
  </w:num>
  <w:num w:numId="88">
    <w:abstractNumId w:val="92"/>
  </w:num>
  <w:num w:numId="89">
    <w:abstractNumId w:val="63"/>
  </w:num>
  <w:num w:numId="90">
    <w:abstractNumId w:val="113"/>
  </w:num>
  <w:num w:numId="91">
    <w:abstractNumId w:val="44"/>
  </w:num>
  <w:num w:numId="92">
    <w:abstractNumId w:val="3"/>
  </w:num>
  <w:num w:numId="93">
    <w:abstractNumId w:val="26"/>
  </w:num>
  <w:num w:numId="94">
    <w:abstractNumId w:val="38"/>
  </w:num>
  <w:num w:numId="95">
    <w:abstractNumId w:val="129"/>
  </w:num>
  <w:num w:numId="96">
    <w:abstractNumId w:val="73"/>
  </w:num>
  <w:num w:numId="97">
    <w:abstractNumId w:val="120"/>
  </w:num>
  <w:num w:numId="98">
    <w:abstractNumId w:val="4"/>
  </w:num>
  <w:num w:numId="99">
    <w:abstractNumId w:val="6"/>
  </w:num>
  <w:num w:numId="100">
    <w:abstractNumId w:val="37"/>
  </w:num>
  <w:num w:numId="101">
    <w:abstractNumId w:val="22"/>
  </w:num>
  <w:num w:numId="102">
    <w:abstractNumId w:val="72"/>
  </w:num>
  <w:num w:numId="103">
    <w:abstractNumId w:val="32"/>
  </w:num>
  <w:num w:numId="104">
    <w:abstractNumId w:val="34"/>
  </w:num>
  <w:num w:numId="105">
    <w:abstractNumId w:val="126"/>
  </w:num>
  <w:num w:numId="106">
    <w:abstractNumId w:val="40"/>
  </w:num>
  <w:num w:numId="107">
    <w:abstractNumId w:val="94"/>
  </w:num>
  <w:num w:numId="108">
    <w:abstractNumId w:val="103"/>
  </w:num>
  <w:num w:numId="109">
    <w:abstractNumId w:val="43"/>
  </w:num>
  <w:num w:numId="110">
    <w:abstractNumId w:val="90"/>
  </w:num>
  <w:num w:numId="111">
    <w:abstractNumId w:val="35"/>
  </w:num>
  <w:num w:numId="112">
    <w:abstractNumId w:val="93"/>
  </w:num>
  <w:num w:numId="113">
    <w:abstractNumId w:val="108"/>
  </w:num>
  <w:num w:numId="114">
    <w:abstractNumId w:val="30"/>
  </w:num>
  <w:num w:numId="115">
    <w:abstractNumId w:val="49"/>
  </w:num>
  <w:num w:numId="116">
    <w:abstractNumId w:val="128"/>
  </w:num>
  <w:num w:numId="117">
    <w:abstractNumId w:val="86"/>
  </w:num>
  <w:num w:numId="118">
    <w:abstractNumId w:val="59"/>
  </w:num>
  <w:num w:numId="119">
    <w:abstractNumId w:val="5"/>
  </w:num>
  <w:num w:numId="120">
    <w:abstractNumId w:val="46"/>
  </w:num>
  <w:num w:numId="121">
    <w:abstractNumId w:val="55"/>
  </w:num>
  <w:num w:numId="122">
    <w:abstractNumId w:val="80"/>
  </w:num>
  <w:num w:numId="123">
    <w:abstractNumId w:val="23"/>
  </w:num>
  <w:num w:numId="124">
    <w:abstractNumId w:val="98"/>
  </w:num>
  <w:num w:numId="125">
    <w:abstractNumId w:val="83"/>
  </w:num>
  <w:num w:numId="126">
    <w:abstractNumId w:val="19"/>
  </w:num>
  <w:num w:numId="1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4"/>
  </w:num>
  <w:num w:numId="129">
    <w:abstractNumId w:val="124"/>
  </w:num>
  <w:num w:numId="130">
    <w:abstractNumId w:val="114"/>
  </w:num>
  <w:num w:numId="131">
    <w:abstractNumId w:val="11"/>
  </w:num>
  <w:num w:numId="132">
    <w:abstractNumId w:val="102"/>
  </w:num>
  <w:num w:numId="133">
    <w:abstractNumId w:val="25"/>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127"/>
    <w:rsid w:val="000002AA"/>
    <w:rsid w:val="000002E6"/>
    <w:rsid w:val="000018ED"/>
    <w:rsid w:val="00001E69"/>
    <w:rsid w:val="0000202B"/>
    <w:rsid w:val="0000212C"/>
    <w:rsid w:val="00002176"/>
    <w:rsid w:val="000027BB"/>
    <w:rsid w:val="00002B9D"/>
    <w:rsid w:val="0000383F"/>
    <w:rsid w:val="00003CEF"/>
    <w:rsid w:val="00003D9E"/>
    <w:rsid w:val="00003E56"/>
    <w:rsid w:val="000042EA"/>
    <w:rsid w:val="000049CC"/>
    <w:rsid w:val="00005244"/>
    <w:rsid w:val="00005373"/>
    <w:rsid w:val="000055F0"/>
    <w:rsid w:val="00005F55"/>
    <w:rsid w:val="000065F1"/>
    <w:rsid w:val="00007283"/>
    <w:rsid w:val="00007A9B"/>
    <w:rsid w:val="00007F1A"/>
    <w:rsid w:val="00010637"/>
    <w:rsid w:val="000116E7"/>
    <w:rsid w:val="000118AE"/>
    <w:rsid w:val="00011BA2"/>
    <w:rsid w:val="0001372B"/>
    <w:rsid w:val="00013E0E"/>
    <w:rsid w:val="00013FBC"/>
    <w:rsid w:val="0001496C"/>
    <w:rsid w:val="00014BB9"/>
    <w:rsid w:val="000151F1"/>
    <w:rsid w:val="00015247"/>
    <w:rsid w:val="00015365"/>
    <w:rsid w:val="00015CBB"/>
    <w:rsid w:val="00016D8E"/>
    <w:rsid w:val="00017490"/>
    <w:rsid w:val="00017D61"/>
    <w:rsid w:val="00020113"/>
    <w:rsid w:val="00021799"/>
    <w:rsid w:val="00022096"/>
    <w:rsid w:val="00022B01"/>
    <w:rsid w:val="00027029"/>
    <w:rsid w:val="00027A98"/>
    <w:rsid w:val="00027BE6"/>
    <w:rsid w:val="00027D82"/>
    <w:rsid w:val="00030814"/>
    <w:rsid w:val="00030CA2"/>
    <w:rsid w:val="000315EE"/>
    <w:rsid w:val="00032A91"/>
    <w:rsid w:val="00032DB6"/>
    <w:rsid w:val="0003392F"/>
    <w:rsid w:val="00033FF2"/>
    <w:rsid w:val="00034F13"/>
    <w:rsid w:val="00035484"/>
    <w:rsid w:val="000357B3"/>
    <w:rsid w:val="00035C69"/>
    <w:rsid w:val="00036189"/>
    <w:rsid w:val="000376BB"/>
    <w:rsid w:val="000402E7"/>
    <w:rsid w:val="000408D8"/>
    <w:rsid w:val="0004194D"/>
    <w:rsid w:val="00042B77"/>
    <w:rsid w:val="000435D1"/>
    <w:rsid w:val="00043945"/>
    <w:rsid w:val="000439F1"/>
    <w:rsid w:val="00043C4D"/>
    <w:rsid w:val="00044478"/>
    <w:rsid w:val="0004480C"/>
    <w:rsid w:val="00044D00"/>
    <w:rsid w:val="00046D7F"/>
    <w:rsid w:val="000477DF"/>
    <w:rsid w:val="00047E68"/>
    <w:rsid w:val="000507B0"/>
    <w:rsid w:val="00050BAA"/>
    <w:rsid w:val="000516E3"/>
    <w:rsid w:val="00051A6C"/>
    <w:rsid w:val="0005353B"/>
    <w:rsid w:val="00053A96"/>
    <w:rsid w:val="00053A99"/>
    <w:rsid w:val="000544A6"/>
    <w:rsid w:val="000551D3"/>
    <w:rsid w:val="00055E51"/>
    <w:rsid w:val="000563D8"/>
    <w:rsid w:val="00056ACB"/>
    <w:rsid w:val="00056B1E"/>
    <w:rsid w:val="00060870"/>
    <w:rsid w:val="00060966"/>
    <w:rsid w:val="00060B7A"/>
    <w:rsid w:val="00061910"/>
    <w:rsid w:val="00061C9D"/>
    <w:rsid w:val="00061CB9"/>
    <w:rsid w:val="00061F4E"/>
    <w:rsid w:val="00062033"/>
    <w:rsid w:val="00063848"/>
    <w:rsid w:val="00063D54"/>
    <w:rsid w:val="00064708"/>
    <w:rsid w:val="00064734"/>
    <w:rsid w:val="000647D1"/>
    <w:rsid w:val="0006587F"/>
    <w:rsid w:val="00065BC5"/>
    <w:rsid w:val="000668B1"/>
    <w:rsid w:val="0006722F"/>
    <w:rsid w:val="00067F32"/>
    <w:rsid w:val="00070F7D"/>
    <w:rsid w:val="000717F9"/>
    <w:rsid w:val="00071D6D"/>
    <w:rsid w:val="00071FF5"/>
    <w:rsid w:val="0007311A"/>
    <w:rsid w:val="000731BD"/>
    <w:rsid w:val="00073D81"/>
    <w:rsid w:val="00074463"/>
    <w:rsid w:val="00074E05"/>
    <w:rsid w:val="0007639A"/>
    <w:rsid w:val="000766C9"/>
    <w:rsid w:val="000774C9"/>
    <w:rsid w:val="00080A09"/>
    <w:rsid w:val="00081729"/>
    <w:rsid w:val="00081844"/>
    <w:rsid w:val="00081995"/>
    <w:rsid w:val="000819F2"/>
    <w:rsid w:val="00082D9E"/>
    <w:rsid w:val="000830D2"/>
    <w:rsid w:val="00083EC5"/>
    <w:rsid w:val="0008626E"/>
    <w:rsid w:val="0008648B"/>
    <w:rsid w:val="000867CB"/>
    <w:rsid w:val="00086C70"/>
    <w:rsid w:val="00087388"/>
    <w:rsid w:val="000877D5"/>
    <w:rsid w:val="000900FE"/>
    <w:rsid w:val="00090123"/>
    <w:rsid w:val="0009063D"/>
    <w:rsid w:val="00090CE2"/>
    <w:rsid w:val="00090D43"/>
    <w:rsid w:val="000913FE"/>
    <w:rsid w:val="00091BFD"/>
    <w:rsid w:val="00092152"/>
    <w:rsid w:val="00092C7B"/>
    <w:rsid w:val="000930F5"/>
    <w:rsid w:val="00093383"/>
    <w:rsid w:val="00093F5B"/>
    <w:rsid w:val="00094B1B"/>
    <w:rsid w:val="00095642"/>
    <w:rsid w:val="00095B21"/>
    <w:rsid w:val="0009652A"/>
    <w:rsid w:val="00096553"/>
    <w:rsid w:val="00097A81"/>
    <w:rsid w:val="000A0126"/>
    <w:rsid w:val="000A0A6C"/>
    <w:rsid w:val="000A1975"/>
    <w:rsid w:val="000A229E"/>
    <w:rsid w:val="000A25CE"/>
    <w:rsid w:val="000A2D2A"/>
    <w:rsid w:val="000A3235"/>
    <w:rsid w:val="000A43A2"/>
    <w:rsid w:val="000A5514"/>
    <w:rsid w:val="000A5AB0"/>
    <w:rsid w:val="000A5F5A"/>
    <w:rsid w:val="000A5F86"/>
    <w:rsid w:val="000A7362"/>
    <w:rsid w:val="000A787A"/>
    <w:rsid w:val="000B0013"/>
    <w:rsid w:val="000B0762"/>
    <w:rsid w:val="000B0AA4"/>
    <w:rsid w:val="000B0F3E"/>
    <w:rsid w:val="000B1E95"/>
    <w:rsid w:val="000B2864"/>
    <w:rsid w:val="000B344D"/>
    <w:rsid w:val="000B37EF"/>
    <w:rsid w:val="000B4092"/>
    <w:rsid w:val="000B4BDF"/>
    <w:rsid w:val="000B4CE0"/>
    <w:rsid w:val="000B4DAB"/>
    <w:rsid w:val="000B4E26"/>
    <w:rsid w:val="000B54E9"/>
    <w:rsid w:val="000B5A67"/>
    <w:rsid w:val="000B5B02"/>
    <w:rsid w:val="000B5B61"/>
    <w:rsid w:val="000B5B95"/>
    <w:rsid w:val="000B5F32"/>
    <w:rsid w:val="000B5FA0"/>
    <w:rsid w:val="000B6735"/>
    <w:rsid w:val="000B71DF"/>
    <w:rsid w:val="000C01BE"/>
    <w:rsid w:val="000C17DE"/>
    <w:rsid w:val="000C2B00"/>
    <w:rsid w:val="000C2DF8"/>
    <w:rsid w:val="000C3BB6"/>
    <w:rsid w:val="000C3FD0"/>
    <w:rsid w:val="000C4182"/>
    <w:rsid w:val="000C6181"/>
    <w:rsid w:val="000C6223"/>
    <w:rsid w:val="000C6278"/>
    <w:rsid w:val="000C648E"/>
    <w:rsid w:val="000D0F78"/>
    <w:rsid w:val="000D1A84"/>
    <w:rsid w:val="000D2E48"/>
    <w:rsid w:val="000D2E73"/>
    <w:rsid w:val="000D348E"/>
    <w:rsid w:val="000D6289"/>
    <w:rsid w:val="000D66E0"/>
    <w:rsid w:val="000D720C"/>
    <w:rsid w:val="000E099B"/>
    <w:rsid w:val="000E1457"/>
    <w:rsid w:val="000E2B78"/>
    <w:rsid w:val="000E347F"/>
    <w:rsid w:val="000E3B83"/>
    <w:rsid w:val="000E4055"/>
    <w:rsid w:val="000E4451"/>
    <w:rsid w:val="000E46B6"/>
    <w:rsid w:val="000E6287"/>
    <w:rsid w:val="000E730A"/>
    <w:rsid w:val="000F0472"/>
    <w:rsid w:val="000F08BB"/>
    <w:rsid w:val="000F1335"/>
    <w:rsid w:val="000F17A4"/>
    <w:rsid w:val="000F1E5C"/>
    <w:rsid w:val="000F410C"/>
    <w:rsid w:val="000F4185"/>
    <w:rsid w:val="000F4621"/>
    <w:rsid w:val="000F4689"/>
    <w:rsid w:val="000F4F89"/>
    <w:rsid w:val="000F52F9"/>
    <w:rsid w:val="000F5FCF"/>
    <w:rsid w:val="000F69A3"/>
    <w:rsid w:val="000F75C3"/>
    <w:rsid w:val="000F7E31"/>
    <w:rsid w:val="00100115"/>
    <w:rsid w:val="00100EC5"/>
    <w:rsid w:val="001011D9"/>
    <w:rsid w:val="00101B42"/>
    <w:rsid w:val="001021A7"/>
    <w:rsid w:val="001024E3"/>
    <w:rsid w:val="00102537"/>
    <w:rsid w:val="00102D24"/>
    <w:rsid w:val="00102F90"/>
    <w:rsid w:val="00103073"/>
    <w:rsid w:val="00103945"/>
    <w:rsid w:val="00103CD8"/>
    <w:rsid w:val="00104064"/>
    <w:rsid w:val="00104180"/>
    <w:rsid w:val="00104878"/>
    <w:rsid w:val="00104963"/>
    <w:rsid w:val="00104A4D"/>
    <w:rsid w:val="00105506"/>
    <w:rsid w:val="00106474"/>
    <w:rsid w:val="00106501"/>
    <w:rsid w:val="00106576"/>
    <w:rsid w:val="00106FEE"/>
    <w:rsid w:val="0010713D"/>
    <w:rsid w:val="0010728B"/>
    <w:rsid w:val="00107B46"/>
    <w:rsid w:val="00110321"/>
    <w:rsid w:val="001105F4"/>
    <w:rsid w:val="00110F49"/>
    <w:rsid w:val="00111F58"/>
    <w:rsid w:val="001126F4"/>
    <w:rsid w:val="001128AE"/>
    <w:rsid w:val="00113B5D"/>
    <w:rsid w:val="00114847"/>
    <w:rsid w:val="001156F8"/>
    <w:rsid w:val="001158EB"/>
    <w:rsid w:val="00116134"/>
    <w:rsid w:val="00117DD8"/>
    <w:rsid w:val="00117F62"/>
    <w:rsid w:val="001208E7"/>
    <w:rsid w:val="00121062"/>
    <w:rsid w:val="00121492"/>
    <w:rsid w:val="0012213A"/>
    <w:rsid w:val="00123025"/>
    <w:rsid w:val="001231C9"/>
    <w:rsid w:val="00123B72"/>
    <w:rsid w:val="00123BB6"/>
    <w:rsid w:val="0012417B"/>
    <w:rsid w:val="00124249"/>
    <w:rsid w:val="00125681"/>
    <w:rsid w:val="001257BC"/>
    <w:rsid w:val="00126A99"/>
    <w:rsid w:val="00127DE0"/>
    <w:rsid w:val="00130206"/>
    <w:rsid w:val="001304D0"/>
    <w:rsid w:val="001328BB"/>
    <w:rsid w:val="00132D0C"/>
    <w:rsid w:val="00133596"/>
    <w:rsid w:val="001340F8"/>
    <w:rsid w:val="001364EF"/>
    <w:rsid w:val="00140E32"/>
    <w:rsid w:val="00141374"/>
    <w:rsid w:val="00143922"/>
    <w:rsid w:val="0014399C"/>
    <w:rsid w:val="00144486"/>
    <w:rsid w:val="001444DB"/>
    <w:rsid w:val="00144B53"/>
    <w:rsid w:val="00145317"/>
    <w:rsid w:val="0014534C"/>
    <w:rsid w:val="00145A20"/>
    <w:rsid w:val="00145E4B"/>
    <w:rsid w:val="00146CCB"/>
    <w:rsid w:val="00147A03"/>
    <w:rsid w:val="00150579"/>
    <w:rsid w:val="00150BDD"/>
    <w:rsid w:val="0015150E"/>
    <w:rsid w:val="00151AD6"/>
    <w:rsid w:val="00151ECC"/>
    <w:rsid w:val="001524EA"/>
    <w:rsid w:val="00152760"/>
    <w:rsid w:val="00152A16"/>
    <w:rsid w:val="00152F75"/>
    <w:rsid w:val="0015424B"/>
    <w:rsid w:val="001545A2"/>
    <w:rsid w:val="001545B9"/>
    <w:rsid w:val="00154F60"/>
    <w:rsid w:val="00155211"/>
    <w:rsid w:val="001553CD"/>
    <w:rsid w:val="00155CC1"/>
    <w:rsid w:val="001565FD"/>
    <w:rsid w:val="0015698C"/>
    <w:rsid w:val="00156B0E"/>
    <w:rsid w:val="00156F93"/>
    <w:rsid w:val="00157573"/>
    <w:rsid w:val="0015768B"/>
    <w:rsid w:val="0016038A"/>
    <w:rsid w:val="00160777"/>
    <w:rsid w:val="00161B72"/>
    <w:rsid w:val="001625C0"/>
    <w:rsid w:val="00162977"/>
    <w:rsid w:val="00163533"/>
    <w:rsid w:val="0016371B"/>
    <w:rsid w:val="00166B50"/>
    <w:rsid w:val="001679A0"/>
    <w:rsid w:val="0017018D"/>
    <w:rsid w:val="00170834"/>
    <w:rsid w:val="00170C0B"/>
    <w:rsid w:val="001714DF"/>
    <w:rsid w:val="001717C9"/>
    <w:rsid w:val="0017241B"/>
    <w:rsid w:val="00172722"/>
    <w:rsid w:val="0017391D"/>
    <w:rsid w:val="0017459E"/>
    <w:rsid w:val="0017481C"/>
    <w:rsid w:val="00174CDF"/>
    <w:rsid w:val="00174DAB"/>
    <w:rsid w:val="00174F77"/>
    <w:rsid w:val="0017598A"/>
    <w:rsid w:val="001760D8"/>
    <w:rsid w:val="00176F16"/>
    <w:rsid w:val="00177C41"/>
    <w:rsid w:val="001821A4"/>
    <w:rsid w:val="001822D4"/>
    <w:rsid w:val="00182643"/>
    <w:rsid w:val="00182848"/>
    <w:rsid w:val="00182C1A"/>
    <w:rsid w:val="00182E64"/>
    <w:rsid w:val="00182FD2"/>
    <w:rsid w:val="001834E9"/>
    <w:rsid w:val="001840B1"/>
    <w:rsid w:val="001848A5"/>
    <w:rsid w:val="00184909"/>
    <w:rsid w:val="00184A6A"/>
    <w:rsid w:val="00184D01"/>
    <w:rsid w:val="00184F05"/>
    <w:rsid w:val="00184F7F"/>
    <w:rsid w:val="0018550C"/>
    <w:rsid w:val="0018606E"/>
    <w:rsid w:val="00186912"/>
    <w:rsid w:val="001876B6"/>
    <w:rsid w:val="00187E10"/>
    <w:rsid w:val="00187E42"/>
    <w:rsid w:val="001911C9"/>
    <w:rsid w:val="0019184C"/>
    <w:rsid w:val="001925DD"/>
    <w:rsid w:val="001928B3"/>
    <w:rsid w:val="00193074"/>
    <w:rsid w:val="00193297"/>
    <w:rsid w:val="00193E79"/>
    <w:rsid w:val="0019544E"/>
    <w:rsid w:val="0019689C"/>
    <w:rsid w:val="00196DEA"/>
    <w:rsid w:val="00196FD7"/>
    <w:rsid w:val="00197861"/>
    <w:rsid w:val="00197D27"/>
    <w:rsid w:val="001A0552"/>
    <w:rsid w:val="001A0D58"/>
    <w:rsid w:val="001A1083"/>
    <w:rsid w:val="001A13B0"/>
    <w:rsid w:val="001A1AA9"/>
    <w:rsid w:val="001A1EF6"/>
    <w:rsid w:val="001A2A23"/>
    <w:rsid w:val="001A3209"/>
    <w:rsid w:val="001A34D3"/>
    <w:rsid w:val="001A4528"/>
    <w:rsid w:val="001A4F7A"/>
    <w:rsid w:val="001A71F1"/>
    <w:rsid w:val="001A7BA6"/>
    <w:rsid w:val="001B05E0"/>
    <w:rsid w:val="001B21D8"/>
    <w:rsid w:val="001B362D"/>
    <w:rsid w:val="001B4937"/>
    <w:rsid w:val="001B4BC6"/>
    <w:rsid w:val="001B5CC0"/>
    <w:rsid w:val="001B5D43"/>
    <w:rsid w:val="001B5E87"/>
    <w:rsid w:val="001B5F1B"/>
    <w:rsid w:val="001B611F"/>
    <w:rsid w:val="001B6C2E"/>
    <w:rsid w:val="001B766D"/>
    <w:rsid w:val="001B77AF"/>
    <w:rsid w:val="001C06EA"/>
    <w:rsid w:val="001C0EB9"/>
    <w:rsid w:val="001C0F0E"/>
    <w:rsid w:val="001C2434"/>
    <w:rsid w:val="001C45C8"/>
    <w:rsid w:val="001C526D"/>
    <w:rsid w:val="001C547C"/>
    <w:rsid w:val="001C57D6"/>
    <w:rsid w:val="001C67BA"/>
    <w:rsid w:val="001C684F"/>
    <w:rsid w:val="001C730F"/>
    <w:rsid w:val="001D03CE"/>
    <w:rsid w:val="001D0B3A"/>
    <w:rsid w:val="001D1649"/>
    <w:rsid w:val="001D1970"/>
    <w:rsid w:val="001D210D"/>
    <w:rsid w:val="001D2235"/>
    <w:rsid w:val="001D23B9"/>
    <w:rsid w:val="001D30F4"/>
    <w:rsid w:val="001D3AFF"/>
    <w:rsid w:val="001D3E7D"/>
    <w:rsid w:val="001D3EC0"/>
    <w:rsid w:val="001D50BF"/>
    <w:rsid w:val="001D5451"/>
    <w:rsid w:val="001D5C6F"/>
    <w:rsid w:val="001D67C8"/>
    <w:rsid w:val="001D7534"/>
    <w:rsid w:val="001D7FD9"/>
    <w:rsid w:val="001E0468"/>
    <w:rsid w:val="001E051F"/>
    <w:rsid w:val="001E05DD"/>
    <w:rsid w:val="001E0949"/>
    <w:rsid w:val="001E0F19"/>
    <w:rsid w:val="001E159C"/>
    <w:rsid w:val="001E1A72"/>
    <w:rsid w:val="001E1BE2"/>
    <w:rsid w:val="001E2EE1"/>
    <w:rsid w:val="001E3F0A"/>
    <w:rsid w:val="001E40FC"/>
    <w:rsid w:val="001E5E94"/>
    <w:rsid w:val="001E7D8F"/>
    <w:rsid w:val="001E7F1D"/>
    <w:rsid w:val="001F1589"/>
    <w:rsid w:val="001F1A7C"/>
    <w:rsid w:val="001F1D76"/>
    <w:rsid w:val="001F2C63"/>
    <w:rsid w:val="001F2FA4"/>
    <w:rsid w:val="001F35D2"/>
    <w:rsid w:val="001F3626"/>
    <w:rsid w:val="001F389E"/>
    <w:rsid w:val="001F3BB0"/>
    <w:rsid w:val="001F4123"/>
    <w:rsid w:val="001F4185"/>
    <w:rsid w:val="001F457F"/>
    <w:rsid w:val="001F5C25"/>
    <w:rsid w:val="001F72F1"/>
    <w:rsid w:val="001F77CF"/>
    <w:rsid w:val="001F77ED"/>
    <w:rsid w:val="001F783E"/>
    <w:rsid w:val="001F7B60"/>
    <w:rsid w:val="001F7C05"/>
    <w:rsid w:val="002010A6"/>
    <w:rsid w:val="00201CDF"/>
    <w:rsid w:val="00202058"/>
    <w:rsid w:val="002023BD"/>
    <w:rsid w:val="002028AC"/>
    <w:rsid w:val="002029A5"/>
    <w:rsid w:val="00203115"/>
    <w:rsid w:val="00205B54"/>
    <w:rsid w:val="0020608B"/>
    <w:rsid w:val="00206679"/>
    <w:rsid w:val="00206947"/>
    <w:rsid w:val="00207326"/>
    <w:rsid w:val="00207898"/>
    <w:rsid w:val="0021015B"/>
    <w:rsid w:val="002103FD"/>
    <w:rsid w:val="0021077F"/>
    <w:rsid w:val="00210BAA"/>
    <w:rsid w:val="002112EB"/>
    <w:rsid w:val="00213182"/>
    <w:rsid w:val="00213589"/>
    <w:rsid w:val="00214C92"/>
    <w:rsid w:val="00214D02"/>
    <w:rsid w:val="00215010"/>
    <w:rsid w:val="00215E16"/>
    <w:rsid w:val="00216444"/>
    <w:rsid w:val="0021763E"/>
    <w:rsid w:val="002203CC"/>
    <w:rsid w:val="002205C7"/>
    <w:rsid w:val="00221704"/>
    <w:rsid w:val="00221FC0"/>
    <w:rsid w:val="00222B1F"/>
    <w:rsid w:val="00222D5B"/>
    <w:rsid w:val="00223053"/>
    <w:rsid w:val="00223104"/>
    <w:rsid w:val="00223A9A"/>
    <w:rsid w:val="00223C81"/>
    <w:rsid w:val="002246DD"/>
    <w:rsid w:val="00225034"/>
    <w:rsid w:val="00225187"/>
    <w:rsid w:val="0022526A"/>
    <w:rsid w:val="0022537E"/>
    <w:rsid w:val="00225635"/>
    <w:rsid w:val="00226059"/>
    <w:rsid w:val="00226110"/>
    <w:rsid w:val="00226BB2"/>
    <w:rsid w:val="00230328"/>
    <w:rsid w:val="00231C68"/>
    <w:rsid w:val="00231CC7"/>
    <w:rsid w:val="00231DF8"/>
    <w:rsid w:val="00231FFA"/>
    <w:rsid w:val="0023270E"/>
    <w:rsid w:val="00232EDB"/>
    <w:rsid w:val="00234025"/>
    <w:rsid w:val="002352FC"/>
    <w:rsid w:val="00235825"/>
    <w:rsid w:val="00237E6F"/>
    <w:rsid w:val="00237F7D"/>
    <w:rsid w:val="002406C3"/>
    <w:rsid w:val="00240B33"/>
    <w:rsid w:val="00240CF4"/>
    <w:rsid w:val="00242910"/>
    <w:rsid w:val="00242A6D"/>
    <w:rsid w:val="00242E6E"/>
    <w:rsid w:val="00244FEE"/>
    <w:rsid w:val="00245A94"/>
    <w:rsid w:val="00247C18"/>
    <w:rsid w:val="00247C72"/>
    <w:rsid w:val="0025147A"/>
    <w:rsid w:val="002516BC"/>
    <w:rsid w:val="00251FA6"/>
    <w:rsid w:val="002527F2"/>
    <w:rsid w:val="00253C0C"/>
    <w:rsid w:val="00253D26"/>
    <w:rsid w:val="0025435E"/>
    <w:rsid w:val="00254C46"/>
    <w:rsid w:val="002553FA"/>
    <w:rsid w:val="00256324"/>
    <w:rsid w:val="00256414"/>
    <w:rsid w:val="00256E04"/>
    <w:rsid w:val="00256F72"/>
    <w:rsid w:val="00260490"/>
    <w:rsid w:val="00260E42"/>
    <w:rsid w:val="00260EA2"/>
    <w:rsid w:val="00261E20"/>
    <w:rsid w:val="00261F1F"/>
    <w:rsid w:val="00261F3B"/>
    <w:rsid w:val="00262CBF"/>
    <w:rsid w:val="00263205"/>
    <w:rsid w:val="00264D7F"/>
    <w:rsid w:val="00264F5A"/>
    <w:rsid w:val="002654C1"/>
    <w:rsid w:val="002657C1"/>
    <w:rsid w:val="00265B4C"/>
    <w:rsid w:val="00265C21"/>
    <w:rsid w:val="002664D7"/>
    <w:rsid w:val="0026693E"/>
    <w:rsid w:val="00266FC8"/>
    <w:rsid w:val="00267933"/>
    <w:rsid w:val="0027033B"/>
    <w:rsid w:val="00270349"/>
    <w:rsid w:val="00272095"/>
    <w:rsid w:val="002728E9"/>
    <w:rsid w:val="00272FE4"/>
    <w:rsid w:val="002732CD"/>
    <w:rsid w:val="00273302"/>
    <w:rsid w:val="00274032"/>
    <w:rsid w:val="00275716"/>
    <w:rsid w:val="00275749"/>
    <w:rsid w:val="00275FE5"/>
    <w:rsid w:val="002765FC"/>
    <w:rsid w:val="00276A93"/>
    <w:rsid w:val="00276E9E"/>
    <w:rsid w:val="00280EE2"/>
    <w:rsid w:val="00280F09"/>
    <w:rsid w:val="00282450"/>
    <w:rsid w:val="00282BFC"/>
    <w:rsid w:val="00282C22"/>
    <w:rsid w:val="00284F65"/>
    <w:rsid w:val="00285252"/>
    <w:rsid w:val="002853E3"/>
    <w:rsid w:val="002856F9"/>
    <w:rsid w:val="002857EF"/>
    <w:rsid w:val="00285C84"/>
    <w:rsid w:val="00286AFF"/>
    <w:rsid w:val="00286FC4"/>
    <w:rsid w:val="0029133B"/>
    <w:rsid w:val="00291605"/>
    <w:rsid w:val="0029182C"/>
    <w:rsid w:val="00292002"/>
    <w:rsid w:val="00292F4A"/>
    <w:rsid w:val="0029463A"/>
    <w:rsid w:val="0029533D"/>
    <w:rsid w:val="0029562D"/>
    <w:rsid w:val="002A18C5"/>
    <w:rsid w:val="002A2C7B"/>
    <w:rsid w:val="002A2D58"/>
    <w:rsid w:val="002A37E1"/>
    <w:rsid w:val="002A387A"/>
    <w:rsid w:val="002A4061"/>
    <w:rsid w:val="002A4A1C"/>
    <w:rsid w:val="002A4FD3"/>
    <w:rsid w:val="002A70B7"/>
    <w:rsid w:val="002B0219"/>
    <w:rsid w:val="002B022B"/>
    <w:rsid w:val="002B153B"/>
    <w:rsid w:val="002B1571"/>
    <w:rsid w:val="002B1821"/>
    <w:rsid w:val="002B1B3B"/>
    <w:rsid w:val="002B2699"/>
    <w:rsid w:val="002B3B99"/>
    <w:rsid w:val="002B4C3D"/>
    <w:rsid w:val="002B5002"/>
    <w:rsid w:val="002B66C1"/>
    <w:rsid w:val="002B6DB6"/>
    <w:rsid w:val="002B716C"/>
    <w:rsid w:val="002B7A86"/>
    <w:rsid w:val="002B7C71"/>
    <w:rsid w:val="002C109A"/>
    <w:rsid w:val="002C16E5"/>
    <w:rsid w:val="002C3A19"/>
    <w:rsid w:val="002C41EE"/>
    <w:rsid w:val="002C59C9"/>
    <w:rsid w:val="002C5ACE"/>
    <w:rsid w:val="002C5FEA"/>
    <w:rsid w:val="002C62B0"/>
    <w:rsid w:val="002C63FF"/>
    <w:rsid w:val="002C658E"/>
    <w:rsid w:val="002C6B9C"/>
    <w:rsid w:val="002C720A"/>
    <w:rsid w:val="002D0771"/>
    <w:rsid w:val="002D0F3F"/>
    <w:rsid w:val="002D1028"/>
    <w:rsid w:val="002D109A"/>
    <w:rsid w:val="002D1660"/>
    <w:rsid w:val="002D17B7"/>
    <w:rsid w:val="002D2974"/>
    <w:rsid w:val="002D3146"/>
    <w:rsid w:val="002D38B3"/>
    <w:rsid w:val="002D4073"/>
    <w:rsid w:val="002D4F14"/>
    <w:rsid w:val="002D514D"/>
    <w:rsid w:val="002D5F04"/>
    <w:rsid w:val="002D6085"/>
    <w:rsid w:val="002D6509"/>
    <w:rsid w:val="002D6741"/>
    <w:rsid w:val="002D704B"/>
    <w:rsid w:val="002D7065"/>
    <w:rsid w:val="002D7890"/>
    <w:rsid w:val="002E1A3F"/>
    <w:rsid w:val="002E306E"/>
    <w:rsid w:val="002E308E"/>
    <w:rsid w:val="002E3B39"/>
    <w:rsid w:val="002E4CB4"/>
    <w:rsid w:val="002E55FB"/>
    <w:rsid w:val="002E6315"/>
    <w:rsid w:val="002E7A2D"/>
    <w:rsid w:val="002F0B11"/>
    <w:rsid w:val="002F114B"/>
    <w:rsid w:val="002F206B"/>
    <w:rsid w:val="002F2555"/>
    <w:rsid w:val="002F27D5"/>
    <w:rsid w:val="002F3300"/>
    <w:rsid w:val="002F4CFF"/>
    <w:rsid w:val="002F4F2F"/>
    <w:rsid w:val="002F68AA"/>
    <w:rsid w:val="002F7858"/>
    <w:rsid w:val="002F7AE7"/>
    <w:rsid w:val="002F7B66"/>
    <w:rsid w:val="003001A6"/>
    <w:rsid w:val="00300406"/>
    <w:rsid w:val="00300DBC"/>
    <w:rsid w:val="00300EEA"/>
    <w:rsid w:val="00301849"/>
    <w:rsid w:val="00301B5C"/>
    <w:rsid w:val="00302001"/>
    <w:rsid w:val="0030229B"/>
    <w:rsid w:val="0030329B"/>
    <w:rsid w:val="00303AD6"/>
    <w:rsid w:val="00303DD0"/>
    <w:rsid w:val="0030447B"/>
    <w:rsid w:val="0030571C"/>
    <w:rsid w:val="0030611B"/>
    <w:rsid w:val="0030615B"/>
    <w:rsid w:val="00306200"/>
    <w:rsid w:val="00306C3B"/>
    <w:rsid w:val="00306D09"/>
    <w:rsid w:val="00306E40"/>
    <w:rsid w:val="00310877"/>
    <w:rsid w:val="003112F4"/>
    <w:rsid w:val="0031251A"/>
    <w:rsid w:val="00312E6B"/>
    <w:rsid w:val="00312EC7"/>
    <w:rsid w:val="0031366C"/>
    <w:rsid w:val="003137C3"/>
    <w:rsid w:val="00314EAD"/>
    <w:rsid w:val="0031535E"/>
    <w:rsid w:val="0031615F"/>
    <w:rsid w:val="0031694C"/>
    <w:rsid w:val="00317527"/>
    <w:rsid w:val="0032105B"/>
    <w:rsid w:val="00321D53"/>
    <w:rsid w:val="003220FF"/>
    <w:rsid w:val="00322570"/>
    <w:rsid w:val="003225F8"/>
    <w:rsid w:val="003235EF"/>
    <w:rsid w:val="00323B0E"/>
    <w:rsid w:val="00323B14"/>
    <w:rsid w:val="00324866"/>
    <w:rsid w:val="0032519B"/>
    <w:rsid w:val="00327334"/>
    <w:rsid w:val="003275E2"/>
    <w:rsid w:val="00327D81"/>
    <w:rsid w:val="003302DD"/>
    <w:rsid w:val="00330BBE"/>
    <w:rsid w:val="00331332"/>
    <w:rsid w:val="0033174F"/>
    <w:rsid w:val="00332132"/>
    <w:rsid w:val="00332209"/>
    <w:rsid w:val="00332407"/>
    <w:rsid w:val="00333904"/>
    <w:rsid w:val="00333A45"/>
    <w:rsid w:val="00333E81"/>
    <w:rsid w:val="00334F60"/>
    <w:rsid w:val="00335176"/>
    <w:rsid w:val="003357D8"/>
    <w:rsid w:val="00335CC6"/>
    <w:rsid w:val="0033636A"/>
    <w:rsid w:val="00336984"/>
    <w:rsid w:val="003375A7"/>
    <w:rsid w:val="00337AE3"/>
    <w:rsid w:val="00337F4D"/>
    <w:rsid w:val="00340324"/>
    <w:rsid w:val="00340649"/>
    <w:rsid w:val="00340AC7"/>
    <w:rsid w:val="00340B30"/>
    <w:rsid w:val="00340EBB"/>
    <w:rsid w:val="00342179"/>
    <w:rsid w:val="00342284"/>
    <w:rsid w:val="00343555"/>
    <w:rsid w:val="0034387E"/>
    <w:rsid w:val="00344A34"/>
    <w:rsid w:val="00344D51"/>
    <w:rsid w:val="00345B0F"/>
    <w:rsid w:val="00346049"/>
    <w:rsid w:val="00346164"/>
    <w:rsid w:val="003468CE"/>
    <w:rsid w:val="0034746F"/>
    <w:rsid w:val="003479E1"/>
    <w:rsid w:val="00347D8A"/>
    <w:rsid w:val="00347E7F"/>
    <w:rsid w:val="00350AF5"/>
    <w:rsid w:val="00350C60"/>
    <w:rsid w:val="00351996"/>
    <w:rsid w:val="00351FCD"/>
    <w:rsid w:val="00352CD2"/>
    <w:rsid w:val="00356C5C"/>
    <w:rsid w:val="003571B0"/>
    <w:rsid w:val="003577B7"/>
    <w:rsid w:val="00360B9D"/>
    <w:rsid w:val="003611E9"/>
    <w:rsid w:val="0036166A"/>
    <w:rsid w:val="00361F83"/>
    <w:rsid w:val="00362DDA"/>
    <w:rsid w:val="00364314"/>
    <w:rsid w:val="0036487E"/>
    <w:rsid w:val="003656F5"/>
    <w:rsid w:val="00365C92"/>
    <w:rsid w:val="00365D97"/>
    <w:rsid w:val="00366D94"/>
    <w:rsid w:val="00367FDB"/>
    <w:rsid w:val="003709B0"/>
    <w:rsid w:val="003709C2"/>
    <w:rsid w:val="00371721"/>
    <w:rsid w:val="00371AEE"/>
    <w:rsid w:val="00371BA1"/>
    <w:rsid w:val="00371F27"/>
    <w:rsid w:val="0037218F"/>
    <w:rsid w:val="0037227F"/>
    <w:rsid w:val="0037427A"/>
    <w:rsid w:val="003743AA"/>
    <w:rsid w:val="003752F0"/>
    <w:rsid w:val="00375973"/>
    <w:rsid w:val="00375A0B"/>
    <w:rsid w:val="00375CAD"/>
    <w:rsid w:val="003763F2"/>
    <w:rsid w:val="00376667"/>
    <w:rsid w:val="003770AF"/>
    <w:rsid w:val="00377B89"/>
    <w:rsid w:val="003806B7"/>
    <w:rsid w:val="0038185F"/>
    <w:rsid w:val="00381BCA"/>
    <w:rsid w:val="003829F4"/>
    <w:rsid w:val="003831B1"/>
    <w:rsid w:val="00383814"/>
    <w:rsid w:val="00383E57"/>
    <w:rsid w:val="00384558"/>
    <w:rsid w:val="00384815"/>
    <w:rsid w:val="00385062"/>
    <w:rsid w:val="0038516A"/>
    <w:rsid w:val="00385DF9"/>
    <w:rsid w:val="00386233"/>
    <w:rsid w:val="00386566"/>
    <w:rsid w:val="003877F6"/>
    <w:rsid w:val="00387962"/>
    <w:rsid w:val="00391312"/>
    <w:rsid w:val="00391642"/>
    <w:rsid w:val="00391F94"/>
    <w:rsid w:val="00393034"/>
    <w:rsid w:val="00393CF5"/>
    <w:rsid w:val="00393DB6"/>
    <w:rsid w:val="00395BAE"/>
    <w:rsid w:val="00396493"/>
    <w:rsid w:val="00396597"/>
    <w:rsid w:val="00396CDB"/>
    <w:rsid w:val="00396ED7"/>
    <w:rsid w:val="003970C8"/>
    <w:rsid w:val="003A0625"/>
    <w:rsid w:val="003A15EB"/>
    <w:rsid w:val="003A2ABB"/>
    <w:rsid w:val="003A34B1"/>
    <w:rsid w:val="003A383E"/>
    <w:rsid w:val="003A4060"/>
    <w:rsid w:val="003A4CC3"/>
    <w:rsid w:val="003A4DF7"/>
    <w:rsid w:val="003A52F8"/>
    <w:rsid w:val="003A7107"/>
    <w:rsid w:val="003A7992"/>
    <w:rsid w:val="003B143A"/>
    <w:rsid w:val="003B19C5"/>
    <w:rsid w:val="003B1BBD"/>
    <w:rsid w:val="003B1CAC"/>
    <w:rsid w:val="003B385A"/>
    <w:rsid w:val="003B419E"/>
    <w:rsid w:val="003B4916"/>
    <w:rsid w:val="003B4F26"/>
    <w:rsid w:val="003B4F79"/>
    <w:rsid w:val="003B50A4"/>
    <w:rsid w:val="003B60D4"/>
    <w:rsid w:val="003B61C1"/>
    <w:rsid w:val="003B62D3"/>
    <w:rsid w:val="003B67F1"/>
    <w:rsid w:val="003B6FA4"/>
    <w:rsid w:val="003B76F1"/>
    <w:rsid w:val="003C04A0"/>
    <w:rsid w:val="003C0617"/>
    <w:rsid w:val="003C0711"/>
    <w:rsid w:val="003C082D"/>
    <w:rsid w:val="003C0D32"/>
    <w:rsid w:val="003C0FBE"/>
    <w:rsid w:val="003C1633"/>
    <w:rsid w:val="003C1DAE"/>
    <w:rsid w:val="003C1E11"/>
    <w:rsid w:val="003C209E"/>
    <w:rsid w:val="003C272B"/>
    <w:rsid w:val="003C2F3A"/>
    <w:rsid w:val="003C3330"/>
    <w:rsid w:val="003C4A67"/>
    <w:rsid w:val="003C51E5"/>
    <w:rsid w:val="003C57D8"/>
    <w:rsid w:val="003C5C79"/>
    <w:rsid w:val="003C5D74"/>
    <w:rsid w:val="003C5F72"/>
    <w:rsid w:val="003C65F1"/>
    <w:rsid w:val="003C6BDD"/>
    <w:rsid w:val="003C73BB"/>
    <w:rsid w:val="003D01DD"/>
    <w:rsid w:val="003D1504"/>
    <w:rsid w:val="003D1ADB"/>
    <w:rsid w:val="003D1CC7"/>
    <w:rsid w:val="003D204C"/>
    <w:rsid w:val="003D2645"/>
    <w:rsid w:val="003D2683"/>
    <w:rsid w:val="003D2C95"/>
    <w:rsid w:val="003D3405"/>
    <w:rsid w:val="003D39D2"/>
    <w:rsid w:val="003D3C50"/>
    <w:rsid w:val="003D5238"/>
    <w:rsid w:val="003D52D9"/>
    <w:rsid w:val="003D5FBA"/>
    <w:rsid w:val="003D6AFC"/>
    <w:rsid w:val="003E07AF"/>
    <w:rsid w:val="003E07BB"/>
    <w:rsid w:val="003E1BA7"/>
    <w:rsid w:val="003E2032"/>
    <w:rsid w:val="003E23B7"/>
    <w:rsid w:val="003E2693"/>
    <w:rsid w:val="003E472A"/>
    <w:rsid w:val="003E4F92"/>
    <w:rsid w:val="003E505D"/>
    <w:rsid w:val="003E5102"/>
    <w:rsid w:val="003E51C0"/>
    <w:rsid w:val="003E5A02"/>
    <w:rsid w:val="003E5D49"/>
    <w:rsid w:val="003E739F"/>
    <w:rsid w:val="003E75A9"/>
    <w:rsid w:val="003E7739"/>
    <w:rsid w:val="003F374D"/>
    <w:rsid w:val="003F3C18"/>
    <w:rsid w:val="003F41CA"/>
    <w:rsid w:val="003F4A0B"/>
    <w:rsid w:val="003F4C9F"/>
    <w:rsid w:val="003F560A"/>
    <w:rsid w:val="003F5EB4"/>
    <w:rsid w:val="003F6737"/>
    <w:rsid w:val="003F6880"/>
    <w:rsid w:val="003F705C"/>
    <w:rsid w:val="003F7E4E"/>
    <w:rsid w:val="00400DC9"/>
    <w:rsid w:val="004013B5"/>
    <w:rsid w:val="00401F41"/>
    <w:rsid w:val="00402755"/>
    <w:rsid w:val="00402A52"/>
    <w:rsid w:val="00403209"/>
    <w:rsid w:val="00403E6E"/>
    <w:rsid w:val="004040C4"/>
    <w:rsid w:val="004051D1"/>
    <w:rsid w:val="004055E8"/>
    <w:rsid w:val="00405A73"/>
    <w:rsid w:val="00405C97"/>
    <w:rsid w:val="00406D0C"/>
    <w:rsid w:val="00406D90"/>
    <w:rsid w:val="00407414"/>
    <w:rsid w:val="00407793"/>
    <w:rsid w:val="00410056"/>
    <w:rsid w:val="00410164"/>
    <w:rsid w:val="0041019D"/>
    <w:rsid w:val="00410DF1"/>
    <w:rsid w:val="00411F3E"/>
    <w:rsid w:val="0041289C"/>
    <w:rsid w:val="0041421D"/>
    <w:rsid w:val="004151BB"/>
    <w:rsid w:val="00415322"/>
    <w:rsid w:val="004153D8"/>
    <w:rsid w:val="0041590F"/>
    <w:rsid w:val="00416B53"/>
    <w:rsid w:val="0041709A"/>
    <w:rsid w:val="00417CAD"/>
    <w:rsid w:val="00417FB8"/>
    <w:rsid w:val="0042085F"/>
    <w:rsid w:val="00420E9B"/>
    <w:rsid w:val="00421595"/>
    <w:rsid w:val="00421C26"/>
    <w:rsid w:val="00421FC3"/>
    <w:rsid w:val="004234DD"/>
    <w:rsid w:val="00423A4B"/>
    <w:rsid w:val="004249D0"/>
    <w:rsid w:val="004249F4"/>
    <w:rsid w:val="00424E5B"/>
    <w:rsid w:val="00425468"/>
    <w:rsid w:val="0042623F"/>
    <w:rsid w:val="004272CE"/>
    <w:rsid w:val="00427732"/>
    <w:rsid w:val="0042774C"/>
    <w:rsid w:val="00427C17"/>
    <w:rsid w:val="004316C1"/>
    <w:rsid w:val="00431737"/>
    <w:rsid w:val="00431B4B"/>
    <w:rsid w:val="00431F51"/>
    <w:rsid w:val="00432C92"/>
    <w:rsid w:val="00433385"/>
    <w:rsid w:val="00433DAE"/>
    <w:rsid w:val="00436685"/>
    <w:rsid w:val="00436793"/>
    <w:rsid w:val="00436B78"/>
    <w:rsid w:val="00436B7F"/>
    <w:rsid w:val="00436C02"/>
    <w:rsid w:val="00436FEF"/>
    <w:rsid w:val="004377AD"/>
    <w:rsid w:val="004407EE"/>
    <w:rsid w:val="00440A41"/>
    <w:rsid w:val="00441BA0"/>
    <w:rsid w:val="00442F1A"/>
    <w:rsid w:val="004430DD"/>
    <w:rsid w:val="004438BA"/>
    <w:rsid w:val="0044435C"/>
    <w:rsid w:val="00444758"/>
    <w:rsid w:val="00444778"/>
    <w:rsid w:val="004467E5"/>
    <w:rsid w:val="00447877"/>
    <w:rsid w:val="004504B9"/>
    <w:rsid w:val="004506FD"/>
    <w:rsid w:val="0045101C"/>
    <w:rsid w:val="0045189D"/>
    <w:rsid w:val="0045209B"/>
    <w:rsid w:val="00452438"/>
    <w:rsid w:val="0045297B"/>
    <w:rsid w:val="00452FB4"/>
    <w:rsid w:val="004552E5"/>
    <w:rsid w:val="00457ACF"/>
    <w:rsid w:val="00457C21"/>
    <w:rsid w:val="004602B4"/>
    <w:rsid w:val="0046130C"/>
    <w:rsid w:val="00461DDA"/>
    <w:rsid w:val="0046344A"/>
    <w:rsid w:val="004635C1"/>
    <w:rsid w:val="00463BE7"/>
    <w:rsid w:val="00463F3F"/>
    <w:rsid w:val="00464E1E"/>
    <w:rsid w:val="00465024"/>
    <w:rsid w:val="00465AA2"/>
    <w:rsid w:val="0047041E"/>
    <w:rsid w:val="00470D7B"/>
    <w:rsid w:val="00472B4D"/>
    <w:rsid w:val="00472F3A"/>
    <w:rsid w:val="004736EA"/>
    <w:rsid w:val="00473850"/>
    <w:rsid w:val="004738C5"/>
    <w:rsid w:val="00474369"/>
    <w:rsid w:val="004747AE"/>
    <w:rsid w:val="004749B8"/>
    <w:rsid w:val="00474C9F"/>
    <w:rsid w:val="00474D76"/>
    <w:rsid w:val="00474EDD"/>
    <w:rsid w:val="004754D4"/>
    <w:rsid w:val="00475635"/>
    <w:rsid w:val="00476071"/>
    <w:rsid w:val="0048162A"/>
    <w:rsid w:val="00482E40"/>
    <w:rsid w:val="00483E40"/>
    <w:rsid w:val="004840BF"/>
    <w:rsid w:val="00484995"/>
    <w:rsid w:val="004849C8"/>
    <w:rsid w:val="00484BAF"/>
    <w:rsid w:val="00484C00"/>
    <w:rsid w:val="00484C83"/>
    <w:rsid w:val="004867A5"/>
    <w:rsid w:val="004871C1"/>
    <w:rsid w:val="004871D7"/>
    <w:rsid w:val="004878EF"/>
    <w:rsid w:val="00491B58"/>
    <w:rsid w:val="00491BBF"/>
    <w:rsid w:val="00492395"/>
    <w:rsid w:val="004929EB"/>
    <w:rsid w:val="004930F4"/>
    <w:rsid w:val="00495ABF"/>
    <w:rsid w:val="004967FA"/>
    <w:rsid w:val="004969CA"/>
    <w:rsid w:val="00497504"/>
    <w:rsid w:val="004A1AA0"/>
    <w:rsid w:val="004A1B98"/>
    <w:rsid w:val="004A2042"/>
    <w:rsid w:val="004A26F3"/>
    <w:rsid w:val="004A3208"/>
    <w:rsid w:val="004A4796"/>
    <w:rsid w:val="004A4D81"/>
    <w:rsid w:val="004A4E0C"/>
    <w:rsid w:val="004A5123"/>
    <w:rsid w:val="004A5336"/>
    <w:rsid w:val="004A631D"/>
    <w:rsid w:val="004A65CF"/>
    <w:rsid w:val="004A6ED3"/>
    <w:rsid w:val="004A770A"/>
    <w:rsid w:val="004A770B"/>
    <w:rsid w:val="004A7A63"/>
    <w:rsid w:val="004A7BB5"/>
    <w:rsid w:val="004A7BFB"/>
    <w:rsid w:val="004B0248"/>
    <w:rsid w:val="004B06C4"/>
    <w:rsid w:val="004B15FF"/>
    <w:rsid w:val="004B1CBB"/>
    <w:rsid w:val="004B1D91"/>
    <w:rsid w:val="004B1F04"/>
    <w:rsid w:val="004B32B9"/>
    <w:rsid w:val="004B3C4A"/>
    <w:rsid w:val="004B4939"/>
    <w:rsid w:val="004B57FD"/>
    <w:rsid w:val="004B7A06"/>
    <w:rsid w:val="004B7DE6"/>
    <w:rsid w:val="004C04E4"/>
    <w:rsid w:val="004C05AF"/>
    <w:rsid w:val="004C0BB1"/>
    <w:rsid w:val="004C11A6"/>
    <w:rsid w:val="004C1817"/>
    <w:rsid w:val="004C1B3B"/>
    <w:rsid w:val="004C3167"/>
    <w:rsid w:val="004C3B66"/>
    <w:rsid w:val="004C3C9D"/>
    <w:rsid w:val="004C4477"/>
    <w:rsid w:val="004C5419"/>
    <w:rsid w:val="004C54F1"/>
    <w:rsid w:val="004C6ADE"/>
    <w:rsid w:val="004C772E"/>
    <w:rsid w:val="004C7ED8"/>
    <w:rsid w:val="004D0E19"/>
    <w:rsid w:val="004D251D"/>
    <w:rsid w:val="004D33ED"/>
    <w:rsid w:val="004D392B"/>
    <w:rsid w:val="004D5BF0"/>
    <w:rsid w:val="004D60E4"/>
    <w:rsid w:val="004D66A2"/>
    <w:rsid w:val="004D6C31"/>
    <w:rsid w:val="004D7AF7"/>
    <w:rsid w:val="004E0613"/>
    <w:rsid w:val="004E06AA"/>
    <w:rsid w:val="004E09CB"/>
    <w:rsid w:val="004E0E5D"/>
    <w:rsid w:val="004E17EA"/>
    <w:rsid w:val="004E3839"/>
    <w:rsid w:val="004E41BA"/>
    <w:rsid w:val="004E440F"/>
    <w:rsid w:val="004E4974"/>
    <w:rsid w:val="004E6018"/>
    <w:rsid w:val="004E6FB5"/>
    <w:rsid w:val="004E73FA"/>
    <w:rsid w:val="004E7D33"/>
    <w:rsid w:val="004F03DA"/>
    <w:rsid w:val="004F137E"/>
    <w:rsid w:val="004F1C1D"/>
    <w:rsid w:val="004F2081"/>
    <w:rsid w:val="004F242B"/>
    <w:rsid w:val="004F269B"/>
    <w:rsid w:val="004F2D76"/>
    <w:rsid w:val="004F41F1"/>
    <w:rsid w:val="004F44B7"/>
    <w:rsid w:val="004F44F6"/>
    <w:rsid w:val="004F46C1"/>
    <w:rsid w:val="004F4C40"/>
    <w:rsid w:val="004F6DC9"/>
    <w:rsid w:val="004F7179"/>
    <w:rsid w:val="004F7AD2"/>
    <w:rsid w:val="005005E6"/>
    <w:rsid w:val="005006E3"/>
    <w:rsid w:val="00500821"/>
    <w:rsid w:val="00500B9F"/>
    <w:rsid w:val="00501B50"/>
    <w:rsid w:val="00502824"/>
    <w:rsid w:val="00502E39"/>
    <w:rsid w:val="00503DF7"/>
    <w:rsid w:val="00504183"/>
    <w:rsid w:val="005044DF"/>
    <w:rsid w:val="00504DE3"/>
    <w:rsid w:val="00505D0B"/>
    <w:rsid w:val="00506773"/>
    <w:rsid w:val="00506A28"/>
    <w:rsid w:val="00507405"/>
    <w:rsid w:val="0050773D"/>
    <w:rsid w:val="005100AA"/>
    <w:rsid w:val="0051011B"/>
    <w:rsid w:val="0051034D"/>
    <w:rsid w:val="00510D72"/>
    <w:rsid w:val="0051190B"/>
    <w:rsid w:val="00511C17"/>
    <w:rsid w:val="005124A1"/>
    <w:rsid w:val="005136C5"/>
    <w:rsid w:val="00513BF3"/>
    <w:rsid w:val="005141E6"/>
    <w:rsid w:val="00515372"/>
    <w:rsid w:val="00515C42"/>
    <w:rsid w:val="005169D1"/>
    <w:rsid w:val="005212D3"/>
    <w:rsid w:val="0052274B"/>
    <w:rsid w:val="00523184"/>
    <w:rsid w:val="0052519C"/>
    <w:rsid w:val="0052527C"/>
    <w:rsid w:val="00525560"/>
    <w:rsid w:val="0052595E"/>
    <w:rsid w:val="00526610"/>
    <w:rsid w:val="00527AFB"/>
    <w:rsid w:val="00530B18"/>
    <w:rsid w:val="0053153C"/>
    <w:rsid w:val="0053208A"/>
    <w:rsid w:val="00533235"/>
    <w:rsid w:val="005332D5"/>
    <w:rsid w:val="00533C71"/>
    <w:rsid w:val="00533F58"/>
    <w:rsid w:val="00533FAE"/>
    <w:rsid w:val="0053456A"/>
    <w:rsid w:val="005351CF"/>
    <w:rsid w:val="00535D44"/>
    <w:rsid w:val="005378D1"/>
    <w:rsid w:val="00537F7E"/>
    <w:rsid w:val="005413CA"/>
    <w:rsid w:val="00541A26"/>
    <w:rsid w:val="00541CC2"/>
    <w:rsid w:val="00541E95"/>
    <w:rsid w:val="00541F5E"/>
    <w:rsid w:val="00541F70"/>
    <w:rsid w:val="0054277B"/>
    <w:rsid w:val="00543785"/>
    <w:rsid w:val="00543E8D"/>
    <w:rsid w:val="00545476"/>
    <w:rsid w:val="00545B6A"/>
    <w:rsid w:val="00546BD5"/>
    <w:rsid w:val="00546EF8"/>
    <w:rsid w:val="00552472"/>
    <w:rsid w:val="00552BC1"/>
    <w:rsid w:val="00553F1A"/>
    <w:rsid w:val="00553F2A"/>
    <w:rsid w:val="005543E3"/>
    <w:rsid w:val="00554AFA"/>
    <w:rsid w:val="00554CF2"/>
    <w:rsid w:val="00555ACB"/>
    <w:rsid w:val="00555C67"/>
    <w:rsid w:val="00556E23"/>
    <w:rsid w:val="00557475"/>
    <w:rsid w:val="005579F2"/>
    <w:rsid w:val="00557B9B"/>
    <w:rsid w:val="00557E4D"/>
    <w:rsid w:val="0056105D"/>
    <w:rsid w:val="005614EB"/>
    <w:rsid w:val="0056159C"/>
    <w:rsid w:val="00561D7D"/>
    <w:rsid w:val="00561F94"/>
    <w:rsid w:val="00561FC3"/>
    <w:rsid w:val="00562CB3"/>
    <w:rsid w:val="00563396"/>
    <w:rsid w:val="00564131"/>
    <w:rsid w:val="00566307"/>
    <w:rsid w:val="00566A54"/>
    <w:rsid w:val="005702DE"/>
    <w:rsid w:val="0057164A"/>
    <w:rsid w:val="00572BB7"/>
    <w:rsid w:val="005740F4"/>
    <w:rsid w:val="00575006"/>
    <w:rsid w:val="00577D3E"/>
    <w:rsid w:val="00583918"/>
    <w:rsid w:val="005842A9"/>
    <w:rsid w:val="00585F9A"/>
    <w:rsid w:val="005861C8"/>
    <w:rsid w:val="00587106"/>
    <w:rsid w:val="005871AB"/>
    <w:rsid w:val="00590C3C"/>
    <w:rsid w:val="00590CD8"/>
    <w:rsid w:val="00590F54"/>
    <w:rsid w:val="00591914"/>
    <w:rsid w:val="00591E98"/>
    <w:rsid w:val="00592612"/>
    <w:rsid w:val="005927E0"/>
    <w:rsid w:val="00593E6C"/>
    <w:rsid w:val="00593FBC"/>
    <w:rsid w:val="005943E5"/>
    <w:rsid w:val="00594BBA"/>
    <w:rsid w:val="00594EAF"/>
    <w:rsid w:val="00595663"/>
    <w:rsid w:val="005964B2"/>
    <w:rsid w:val="00596558"/>
    <w:rsid w:val="00596E8B"/>
    <w:rsid w:val="005A060C"/>
    <w:rsid w:val="005A06C0"/>
    <w:rsid w:val="005A0812"/>
    <w:rsid w:val="005A0905"/>
    <w:rsid w:val="005A0A22"/>
    <w:rsid w:val="005A0F19"/>
    <w:rsid w:val="005A1157"/>
    <w:rsid w:val="005A1389"/>
    <w:rsid w:val="005A33F5"/>
    <w:rsid w:val="005A3B04"/>
    <w:rsid w:val="005A3F69"/>
    <w:rsid w:val="005A4313"/>
    <w:rsid w:val="005A445C"/>
    <w:rsid w:val="005A6127"/>
    <w:rsid w:val="005A65D4"/>
    <w:rsid w:val="005A6E95"/>
    <w:rsid w:val="005B0839"/>
    <w:rsid w:val="005B0AEB"/>
    <w:rsid w:val="005B1750"/>
    <w:rsid w:val="005B20B5"/>
    <w:rsid w:val="005B222F"/>
    <w:rsid w:val="005B2C3C"/>
    <w:rsid w:val="005B3283"/>
    <w:rsid w:val="005B3DA5"/>
    <w:rsid w:val="005B4335"/>
    <w:rsid w:val="005B5C9E"/>
    <w:rsid w:val="005B6A27"/>
    <w:rsid w:val="005B7B40"/>
    <w:rsid w:val="005C0A3E"/>
    <w:rsid w:val="005C1818"/>
    <w:rsid w:val="005C22B9"/>
    <w:rsid w:val="005C22E0"/>
    <w:rsid w:val="005C30FB"/>
    <w:rsid w:val="005C3EA1"/>
    <w:rsid w:val="005C656D"/>
    <w:rsid w:val="005C6902"/>
    <w:rsid w:val="005C69CB"/>
    <w:rsid w:val="005C6E88"/>
    <w:rsid w:val="005C6E8D"/>
    <w:rsid w:val="005C7710"/>
    <w:rsid w:val="005D078D"/>
    <w:rsid w:val="005D0873"/>
    <w:rsid w:val="005D125A"/>
    <w:rsid w:val="005D1350"/>
    <w:rsid w:val="005D1CF3"/>
    <w:rsid w:val="005D1F33"/>
    <w:rsid w:val="005D274E"/>
    <w:rsid w:val="005D2A9C"/>
    <w:rsid w:val="005D2CA6"/>
    <w:rsid w:val="005D32F3"/>
    <w:rsid w:val="005D3D70"/>
    <w:rsid w:val="005D4418"/>
    <w:rsid w:val="005D4595"/>
    <w:rsid w:val="005D5349"/>
    <w:rsid w:val="005D721B"/>
    <w:rsid w:val="005D72BB"/>
    <w:rsid w:val="005D7C7E"/>
    <w:rsid w:val="005E02E5"/>
    <w:rsid w:val="005E09E2"/>
    <w:rsid w:val="005E0B40"/>
    <w:rsid w:val="005E28BB"/>
    <w:rsid w:val="005E2AC3"/>
    <w:rsid w:val="005E3569"/>
    <w:rsid w:val="005E3711"/>
    <w:rsid w:val="005E3869"/>
    <w:rsid w:val="005E3B2A"/>
    <w:rsid w:val="005E46E5"/>
    <w:rsid w:val="005E49ED"/>
    <w:rsid w:val="005E6C62"/>
    <w:rsid w:val="005E7713"/>
    <w:rsid w:val="005E7EFD"/>
    <w:rsid w:val="005F032E"/>
    <w:rsid w:val="005F31DA"/>
    <w:rsid w:val="005F4E19"/>
    <w:rsid w:val="005F4E92"/>
    <w:rsid w:val="005F5BC5"/>
    <w:rsid w:val="005F5F5E"/>
    <w:rsid w:val="005F6A7B"/>
    <w:rsid w:val="0060069E"/>
    <w:rsid w:val="0060136C"/>
    <w:rsid w:val="00601A72"/>
    <w:rsid w:val="00601C61"/>
    <w:rsid w:val="006022BE"/>
    <w:rsid w:val="00602DA4"/>
    <w:rsid w:val="00603502"/>
    <w:rsid w:val="00603862"/>
    <w:rsid w:val="00603AE2"/>
    <w:rsid w:val="00604030"/>
    <w:rsid w:val="006041E0"/>
    <w:rsid w:val="00604DA1"/>
    <w:rsid w:val="006052EC"/>
    <w:rsid w:val="006054AB"/>
    <w:rsid w:val="006057BB"/>
    <w:rsid w:val="00605844"/>
    <w:rsid w:val="00605F2E"/>
    <w:rsid w:val="0060626B"/>
    <w:rsid w:val="006064F2"/>
    <w:rsid w:val="00606D96"/>
    <w:rsid w:val="0060745B"/>
    <w:rsid w:val="00607C41"/>
    <w:rsid w:val="00607CDA"/>
    <w:rsid w:val="0061005C"/>
    <w:rsid w:val="00611974"/>
    <w:rsid w:val="00611B0A"/>
    <w:rsid w:val="00611F53"/>
    <w:rsid w:val="00612515"/>
    <w:rsid w:val="00612A26"/>
    <w:rsid w:val="00612BB1"/>
    <w:rsid w:val="00612C12"/>
    <w:rsid w:val="00612E02"/>
    <w:rsid w:val="0061305D"/>
    <w:rsid w:val="0061373C"/>
    <w:rsid w:val="00613B6C"/>
    <w:rsid w:val="00614424"/>
    <w:rsid w:val="00614F11"/>
    <w:rsid w:val="00614FEF"/>
    <w:rsid w:val="00615229"/>
    <w:rsid w:val="0061595F"/>
    <w:rsid w:val="006176CA"/>
    <w:rsid w:val="00617790"/>
    <w:rsid w:val="006200A9"/>
    <w:rsid w:val="006202D1"/>
    <w:rsid w:val="00620836"/>
    <w:rsid w:val="00620B93"/>
    <w:rsid w:val="00622D61"/>
    <w:rsid w:val="00622F6E"/>
    <w:rsid w:val="00623012"/>
    <w:rsid w:val="006231EA"/>
    <w:rsid w:val="006235E3"/>
    <w:rsid w:val="00623946"/>
    <w:rsid w:val="0062397C"/>
    <w:rsid w:val="00624204"/>
    <w:rsid w:val="006249EE"/>
    <w:rsid w:val="00624A07"/>
    <w:rsid w:val="00624C7D"/>
    <w:rsid w:val="006250C3"/>
    <w:rsid w:val="00626528"/>
    <w:rsid w:val="00626579"/>
    <w:rsid w:val="00627114"/>
    <w:rsid w:val="00627408"/>
    <w:rsid w:val="00627518"/>
    <w:rsid w:val="006302BE"/>
    <w:rsid w:val="006302FA"/>
    <w:rsid w:val="006314D9"/>
    <w:rsid w:val="00631A05"/>
    <w:rsid w:val="00631D99"/>
    <w:rsid w:val="00632D00"/>
    <w:rsid w:val="0063371D"/>
    <w:rsid w:val="00634B99"/>
    <w:rsid w:val="00635DD1"/>
    <w:rsid w:val="0063670A"/>
    <w:rsid w:val="00636B26"/>
    <w:rsid w:val="0063725D"/>
    <w:rsid w:val="006377CE"/>
    <w:rsid w:val="00640031"/>
    <w:rsid w:val="00642BE5"/>
    <w:rsid w:val="00643ED6"/>
    <w:rsid w:val="0064479D"/>
    <w:rsid w:val="00644AD2"/>
    <w:rsid w:val="00645DDD"/>
    <w:rsid w:val="0064629C"/>
    <w:rsid w:val="006474EF"/>
    <w:rsid w:val="00647639"/>
    <w:rsid w:val="00647839"/>
    <w:rsid w:val="00647BEE"/>
    <w:rsid w:val="00647C9A"/>
    <w:rsid w:val="00647D15"/>
    <w:rsid w:val="00647DC3"/>
    <w:rsid w:val="0065083C"/>
    <w:rsid w:val="006512B0"/>
    <w:rsid w:val="00652BF5"/>
    <w:rsid w:val="00652CD6"/>
    <w:rsid w:val="00653F18"/>
    <w:rsid w:val="00654135"/>
    <w:rsid w:val="0065479D"/>
    <w:rsid w:val="006550A3"/>
    <w:rsid w:val="0065546A"/>
    <w:rsid w:val="00655593"/>
    <w:rsid w:val="00655AB6"/>
    <w:rsid w:val="00655C10"/>
    <w:rsid w:val="00655C45"/>
    <w:rsid w:val="0065646E"/>
    <w:rsid w:val="00657D79"/>
    <w:rsid w:val="00660179"/>
    <w:rsid w:val="006609DB"/>
    <w:rsid w:val="00660C47"/>
    <w:rsid w:val="006625DF"/>
    <w:rsid w:val="0066294B"/>
    <w:rsid w:val="00662B77"/>
    <w:rsid w:val="00662CEF"/>
    <w:rsid w:val="00662F07"/>
    <w:rsid w:val="006630B1"/>
    <w:rsid w:val="00663268"/>
    <w:rsid w:val="00663F01"/>
    <w:rsid w:val="006651FB"/>
    <w:rsid w:val="006658E3"/>
    <w:rsid w:val="00666638"/>
    <w:rsid w:val="00670878"/>
    <w:rsid w:val="00670B9C"/>
    <w:rsid w:val="0067127C"/>
    <w:rsid w:val="00671599"/>
    <w:rsid w:val="006715CD"/>
    <w:rsid w:val="00671646"/>
    <w:rsid w:val="006718F2"/>
    <w:rsid w:val="00671F8A"/>
    <w:rsid w:val="00672452"/>
    <w:rsid w:val="00672C7D"/>
    <w:rsid w:val="00673C50"/>
    <w:rsid w:val="00673EE4"/>
    <w:rsid w:val="00673F39"/>
    <w:rsid w:val="00674073"/>
    <w:rsid w:val="00674582"/>
    <w:rsid w:val="00675956"/>
    <w:rsid w:val="0067626B"/>
    <w:rsid w:val="00676710"/>
    <w:rsid w:val="00676E73"/>
    <w:rsid w:val="00676F7C"/>
    <w:rsid w:val="00676FE6"/>
    <w:rsid w:val="006770D4"/>
    <w:rsid w:val="00677EBF"/>
    <w:rsid w:val="0068053E"/>
    <w:rsid w:val="00680C6C"/>
    <w:rsid w:val="00680DA6"/>
    <w:rsid w:val="00680EE8"/>
    <w:rsid w:val="0068126C"/>
    <w:rsid w:val="006814BF"/>
    <w:rsid w:val="00682660"/>
    <w:rsid w:val="006829BE"/>
    <w:rsid w:val="00684A82"/>
    <w:rsid w:val="00684B11"/>
    <w:rsid w:val="00684DF4"/>
    <w:rsid w:val="00686873"/>
    <w:rsid w:val="00686C28"/>
    <w:rsid w:val="006871F3"/>
    <w:rsid w:val="00687B21"/>
    <w:rsid w:val="00687DAD"/>
    <w:rsid w:val="00687FFA"/>
    <w:rsid w:val="006915B4"/>
    <w:rsid w:val="006929BA"/>
    <w:rsid w:val="00692E15"/>
    <w:rsid w:val="00692FFE"/>
    <w:rsid w:val="00693411"/>
    <w:rsid w:val="00693EB4"/>
    <w:rsid w:val="00694885"/>
    <w:rsid w:val="00694D6F"/>
    <w:rsid w:val="00695B93"/>
    <w:rsid w:val="00695CEE"/>
    <w:rsid w:val="0069642B"/>
    <w:rsid w:val="00696857"/>
    <w:rsid w:val="00697378"/>
    <w:rsid w:val="006A004A"/>
    <w:rsid w:val="006A180A"/>
    <w:rsid w:val="006A1B62"/>
    <w:rsid w:val="006A1E99"/>
    <w:rsid w:val="006A28A5"/>
    <w:rsid w:val="006A2A18"/>
    <w:rsid w:val="006A35DF"/>
    <w:rsid w:val="006A4EC0"/>
    <w:rsid w:val="006A5241"/>
    <w:rsid w:val="006A5397"/>
    <w:rsid w:val="006A5510"/>
    <w:rsid w:val="006A58BB"/>
    <w:rsid w:val="006A5B06"/>
    <w:rsid w:val="006A6396"/>
    <w:rsid w:val="006A6E1D"/>
    <w:rsid w:val="006A761B"/>
    <w:rsid w:val="006A7B63"/>
    <w:rsid w:val="006B00C6"/>
    <w:rsid w:val="006B0109"/>
    <w:rsid w:val="006B0626"/>
    <w:rsid w:val="006B0974"/>
    <w:rsid w:val="006B0BAA"/>
    <w:rsid w:val="006B15ED"/>
    <w:rsid w:val="006B18F0"/>
    <w:rsid w:val="006B194A"/>
    <w:rsid w:val="006B232E"/>
    <w:rsid w:val="006B4669"/>
    <w:rsid w:val="006B56DB"/>
    <w:rsid w:val="006B5856"/>
    <w:rsid w:val="006B5B00"/>
    <w:rsid w:val="006B6386"/>
    <w:rsid w:val="006B6E6D"/>
    <w:rsid w:val="006B7962"/>
    <w:rsid w:val="006C0443"/>
    <w:rsid w:val="006C0653"/>
    <w:rsid w:val="006C18D1"/>
    <w:rsid w:val="006C18D9"/>
    <w:rsid w:val="006C1EC7"/>
    <w:rsid w:val="006C2234"/>
    <w:rsid w:val="006C2768"/>
    <w:rsid w:val="006C50AF"/>
    <w:rsid w:val="006C57C8"/>
    <w:rsid w:val="006C5B2D"/>
    <w:rsid w:val="006C61AA"/>
    <w:rsid w:val="006C656A"/>
    <w:rsid w:val="006C68BB"/>
    <w:rsid w:val="006C6B4B"/>
    <w:rsid w:val="006C6F84"/>
    <w:rsid w:val="006C7BCE"/>
    <w:rsid w:val="006D0A00"/>
    <w:rsid w:val="006D1822"/>
    <w:rsid w:val="006D1D66"/>
    <w:rsid w:val="006D37E0"/>
    <w:rsid w:val="006D4B79"/>
    <w:rsid w:val="006D56BC"/>
    <w:rsid w:val="006D5F2E"/>
    <w:rsid w:val="006D5FEF"/>
    <w:rsid w:val="006D608D"/>
    <w:rsid w:val="006D6CFF"/>
    <w:rsid w:val="006D7513"/>
    <w:rsid w:val="006E0658"/>
    <w:rsid w:val="006E1B46"/>
    <w:rsid w:val="006E1E4E"/>
    <w:rsid w:val="006E544F"/>
    <w:rsid w:val="006E5A09"/>
    <w:rsid w:val="006E5AD7"/>
    <w:rsid w:val="006E6135"/>
    <w:rsid w:val="006E7496"/>
    <w:rsid w:val="006F00B8"/>
    <w:rsid w:val="006F04E2"/>
    <w:rsid w:val="006F09AB"/>
    <w:rsid w:val="006F115B"/>
    <w:rsid w:val="006F1786"/>
    <w:rsid w:val="006F1AD6"/>
    <w:rsid w:val="006F2101"/>
    <w:rsid w:val="006F2926"/>
    <w:rsid w:val="006F2B18"/>
    <w:rsid w:val="006F2E84"/>
    <w:rsid w:val="006F2FDD"/>
    <w:rsid w:val="006F3C7A"/>
    <w:rsid w:val="006F40BF"/>
    <w:rsid w:val="006F5807"/>
    <w:rsid w:val="006F5DD3"/>
    <w:rsid w:val="006F61EB"/>
    <w:rsid w:val="006F61F4"/>
    <w:rsid w:val="006F6EB1"/>
    <w:rsid w:val="006F7022"/>
    <w:rsid w:val="006F714B"/>
    <w:rsid w:val="006F7A9B"/>
    <w:rsid w:val="006F7E55"/>
    <w:rsid w:val="0070074A"/>
    <w:rsid w:val="007016E7"/>
    <w:rsid w:val="00701791"/>
    <w:rsid w:val="00701C74"/>
    <w:rsid w:val="00701CC3"/>
    <w:rsid w:val="007021DD"/>
    <w:rsid w:val="0070270E"/>
    <w:rsid w:val="0070290C"/>
    <w:rsid w:val="00702B38"/>
    <w:rsid w:val="007033C3"/>
    <w:rsid w:val="00703C5E"/>
    <w:rsid w:val="00704AC7"/>
    <w:rsid w:val="007063E2"/>
    <w:rsid w:val="007068AF"/>
    <w:rsid w:val="00706B56"/>
    <w:rsid w:val="007074D5"/>
    <w:rsid w:val="00710D50"/>
    <w:rsid w:val="00712AD0"/>
    <w:rsid w:val="00712B00"/>
    <w:rsid w:val="00712BD0"/>
    <w:rsid w:val="0071346D"/>
    <w:rsid w:val="0071360A"/>
    <w:rsid w:val="00713EE5"/>
    <w:rsid w:val="00714415"/>
    <w:rsid w:val="0071467C"/>
    <w:rsid w:val="0071490C"/>
    <w:rsid w:val="00714B52"/>
    <w:rsid w:val="00714FD3"/>
    <w:rsid w:val="00715ABB"/>
    <w:rsid w:val="007165B5"/>
    <w:rsid w:val="007178B3"/>
    <w:rsid w:val="00717DC6"/>
    <w:rsid w:val="00717F03"/>
    <w:rsid w:val="00720418"/>
    <w:rsid w:val="0072080B"/>
    <w:rsid w:val="00720C77"/>
    <w:rsid w:val="00721113"/>
    <w:rsid w:val="007211A1"/>
    <w:rsid w:val="00721F78"/>
    <w:rsid w:val="00724402"/>
    <w:rsid w:val="007248BA"/>
    <w:rsid w:val="00724AE5"/>
    <w:rsid w:val="00724FB7"/>
    <w:rsid w:val="007257BC"/>
    <w:rsid w:val="00725F31"/>
    <w:rsid w:val="0072637E"/>
    <w:rsid w:val="00726B92"/>
    <w:rsid w:val="00726EB3"/>
    <w:rsid w:val="00727202"/>
    <w:rsid w:val="007272BD"/>
    <w:rsid w:val="00730047"/>
    <w:rsid w:val="007309E1"/>
    <w:rsid w:val="007313ED"/>
    <w:rsid w:val="00731656"/>
    <w:rsid w:val="007317B9"/>
    <w:rsid w:val="0073186F"/>
    <w:rsid w:val="00732939"/>
    <w:rsid w:val="00732B8B"/>
    <w:rsid w:val="007337EF"/>
    <w:rsid w:val="00733858"/>
    <w:rsid w:val="00733D7D"/>
    <w:rsid w:val="00734153"/>
    <w:rsid w:val="00734735"/>
    <w:rsid w:val="00734E01"/>
    <w:rsid w:val="00734EA9"/>
    <w:rsid w:val="007353A7"/>
    <w:rsid w:val="00735CF9"/>
    <w:rsid w:val="007369F1"/>
    <w:rsid w:val="00736CB7"/>
    <w:rsid w:val="007372AA"/>
    <w:rsid w:val="00737359"/>
    <w:rsid w:val="00737973"/>
    <w:rsid w:val="00737E86"/>
    <w:rsid w:val="00740A56"/>
    <w:rsid w:val="00742607"/>
    <w:rsid w:val="00743321"/>
    <w:rsid w:val="00743AB8"/>
    <w:rsid w:val="0074477E"/>
    <w:rsid w:val="007462E3"/>
    <w:rsid w:val="00746595"/>
    <w:rsid w:val="00747838"/>
    <w:rsid w:val="00747E07"/>
    <w:rsid w:val="00750565"/>
    <w:rsid w:val="00751DD5"/>
    <w:rsid w:val="00752117"/>
    <w:rsid w:val="007526E9"/>
    <w:rsid w:val="00752BDF"/>
    <w:rsid w:val="00753625"/>
    <w:rsid w:val="00753735"/>
    <w:rsid w:val="007538F1"/>
    <w:rsid w:val="00753985"/>
    <w:rsid w:val="00754529"/>
    <w:rsid w:val="00754A53"/>
    <w:rsid w:val="00755C0D"/>
    <w:rsid w:val="00756415"/>
    <w:rsid w:val="007575D7"/>
    <w:rsid w:val="00760165"/>
    <w:rsid w:val="00760854"/>
    <w:rsid w:val="00761CB5"/>
    <w:rsid w:val="007621C5"/>
    <w:rsid w:val="007621CA"/>
    <w:rsid w:val="00763709"/>
    <w:rsid w:val="00763F92"/>
    <w:rsid w:val="00764278"/>
    <w:rsid w:val="007646E8"/>
    <w:rsid w:val="00765276"/>
    <w:rsid w:val="00766118"/>
    <w:rsid w:val="00767274"/>
    <w:rsid w:val="00767824"/>
    <w:rsid w:val="00770153"/>
    <w:rsid w:val="00771669"/>
    <w:rsid w:val="00771913"/>
    <w:rsid w:val="00772049"/>
    <w:rsid w:val="00772301"/>
    <w:rsid w:val="0077287C"/>
    <w:rsid w:val="00773BC9"/>
    <w:rsid w:val="007742AF"/>
    <w:rsid w:val="007749EC"/>
    <w:rsid w:val="00774F9B"/>
    <w:rsid w:val="007765F4"/>
    <w:rsid w:val="00776B60"/>
    <w:rsid w:val="007772A3"/>
    <w:rsid w:val="00777E20"/>
    <w:rsid w:val="007800FD"/>
    <w:rsid w:val="0078011F"/>
    <w:rsid w:val="00782B26"/>
    <w:rsid w:val="00783455"/>
    <w:rsid w:val="007859CD"/>
    <w:rsid w:val="00786BBF"/>
    <w:rsid w:val="00786C06"/>
    <w:rsid w:val="00787127"/>
    <w:rsid w:val="00787295"/>
    <w:rsid w:val="00791041"/>
    <w:rsid w:val="007921CC"/>
    <w:rsid w:val="00792998"/>
    <w:rsid w:val="00792A78"/>
    <w:rsid w:val="0079314A"/>
    <w:rsid w:val="007936DF"/>
    <w:rsid w:val="00794566"/>
    <w:rsid w:val="00794836"/>
    <w:rsid w:val="00794AFB"/>
    <w:rsid w:val="00795157"/>
    <w:rsid w:val="00795351"/>
    <w:rsid w:val="00795593"/>
    <w:rsid w:val="00795820"/>
    <w:rsid w:val="0079658D"/>
    <w:rsid w:val="007A0D96"/>
    <w:rsid w:val="007A18F7"/>
    <w:rsid w:val="007A2388"/>
    <w:rsid w:val="007A37BE"/>
    <w:rsid w:val="007A3D1D"/>
    <w:rsid w:val="007A40AE"/>
    <w:rsid w:val="007A40D5"/>
    <w:rsid w:val="007A5269"/>
    <w:rsid w:val="007A562C"/>
    <w:rsid w:val="007A5822"/>
    <w:rsid w:val="007A59E7"/>
    <w:rsid w:val="007A5F53"/>
    <w:rsid w:val="007A680F"/>
    <w:rsid w:val="007A7028"/>
    <w:rsid w:val="007B00E3"/>
    <w:rsid w:val="007B0764"/>
    <w:rsid w:val="007B09E6"/>
    <w:rsid w:val="007B1486"/>
    <w:rsid w:val="007B2118"/>
    <w:rsid w:val="007B2A72"/>
    <w:rsid w:val="007B2B4E"/>
    <w:rsid w:val="007B39B5"/>
    <w:rsid w:val="007B3DBE"/>
    <w:rsid w:val="007B4BF1"/>
    <w:rsid w:val="007B4CBD"/>
    <w:rsid w:val="007B55D9"/>
    <w:rsid w:val="007B5993"/>
    <w:rsid w:val="007B5E64"/>
    <w:rsid w:val="007B5FCA"/>
    <w:rsid w:val="007B65C1"/>
    <w:rsid w:val="007B678B"/>
    <w:rsid w:val="007B67D7"/>
    <w:rsid w:val="007B7FD3"/>
    <w:rsid w:val="007C0197"/>
    <w:rsid w:val="007C14D1"/>
    <w:rsid w:val="007C2084"/>
    <w:rsid w:val="007C251F"/>
    <w:rsid w:val="007C27C3"/>
    <w:rsid w:val="007C2AC7"/>
    <w:rsid w:val="007C39D4"/>
    <w:rsid w:val="007C3ABD"/>
    <w:rsid w:val="007C5E94"/>
    <w:rsid w:val="007C6734"/>
    <w:rsid w:val="007C6B04"/>
    <w:rsid w:val="007C6B68"/>
    <w:rsid w:val="007C71FC"/>
    <w:rsid w:val="007C7256"/>
    <w:rsid w:val="007C7357"/>
    <w:rsid w:val="007C7414"/>
    <w:rsid w:val="007C7F71"/>
    <w:rsid w:val="007D0C4C"/>
    <w:rsid w:val="007D148B"/>
    <w:rsid w:val="007D16B2"/>
    <w:rsid w:val="007D1ABE"/>
    <w:rsid w:val="007D2972"/>
    <w:rsid w:val="007D2E65"/>
    <w:rsid w:val="007D30CB"/>
    <w:rsid w:val="007D30F7"/>
    <w:rsid w:val="007D37FE"/>
    <w:rsid w:val="007D4877"/>
    <w:rsid w:val="007D4F7A"/>
    <w:rsid w:val="007D5506"/>
    <w:rsid w:val="007D5F7E"/>
    <w:rsid w:val="007D6292"/>
    <w:rsid w:val="007D67AD"/>
    <w:rsid w:val="007D686B"/>
    <w:rsid w:val="007E0767"/>
    <w:rsid w:val="007E0C50"/>
    <w:rsid w:val="007E1AAF"/>
    <w:rsid w:val="007E2171"/>
    <w:rsid w:val="007E23D5"/>
    <w:rsid w:val="007E2A97"/>
    <w:rsid w:val="007E3375"/>
    <w:rsid w:val="007E36AF"/>
    <w:rsid w:val="007E3896"/>
    <w:rsid w:val="007E4557"/>
    <w:rsid w:val="007E4900"/>
    <w:rsid w:val="007E4B2D"/>
    <w:rsid w:val="007E4F9D"/>
    <w:rsid w:val="007E5F76"/>
    <w:rsid w:val="007F1A85"/>
    <w:rsid w:val="007F3296"/>
    <w:rsid w:val="007F36A9"/>
    <w:rsid w:val="007F3D00"/>
    <w:rsid w:val="007F4639"/>
    <w:rsid w:val="007F4AFB"/>
    <w:rsid w:val="007F4FD7"/>
    <w:rsid w:val="007F5254"/>
    <w:rsid w:val="007F5777"/>
    <w:rsid w:val="007F59B1"/>
    <w:rsid w:val="007F5D66"/>
    <w:rsid w:val="007F6F29"/>
    <w:rsid w:val="007F7877"/>
    <w:rsid w:val="007F7C77"/>
    <w:rsid w:val="008009B0"/>
    <w:rsid w:val="00800A29"/>
    <w:rsid w:val="00800DB9"/>
    <w:rsid w:val="008014CB"/>
    <w:rsid w:val="0080153A"/>
    <w:rsid w:val="008019EC"/>
    <w:rsid w:val="00801F88"/>
    <w:rsid w:val="0080294C"/>
    <w:rsid w:val="00803ADD"/>
    <w:rsid w:val="0080413E"/>
    <w:rsid w:val="008058A4"/>
    <w:rsid w:val="008066E6"/>
    <w:rsid w:val="00807455"/>
    <w:rsid w:val="0080765C"/>
    <w:rsid w:val="0080798A"/>
    <w:rsid w:val="00810271"/>
    <w:rsid w:val="00810D52"/>
    <w:rsid w:val="00810ECD"/>
    <w:rsid w:val="008110C1"/>
    <w:rsid w:val="0081173A"/>
    <w:rsid w:val="00811BDB"/>
    <w:rsid w:val="00813EE1"/>
    <w:rsid w:val="00814222"/>
    <w:rsid w:val="00814642"/>
    <w:rsid w:val="008146FA"/>
    <w:rsid w:val="00814E17"/>
    <w:rsid w:val="00815099"/>
    <w:rsid w:val="00815710"/>
    <w:rsid w:val="00816F41"/>
    <w:rsid w:val="008171C2"/>
    <w:rsid w:val="00817951"/>
    <w:rsid w:val="0082063D"/>
    <w:rsid w:val="00820A26"/>
    <w:rsid w:val="00821059"/>
    <w:rsid w:val="00821067"/>
    <w:rsid w:val="00821654"/>
    <w:rsid w:val="00821811"/>
    <w:rsid w:val="008220CF"/>
    <w:rsid w:val="00823359"/>
    <w:rsid w:val="0082396A"/>
    <w:rsid w:val="00823977"/>
    <w:rsid w:val="00823B04"/>
    <w:rsid w:val="00824E8C"/>
    <w:rsid w:val="008251AB"/>
    <w:rsid w:val="00825B4C"/>
    <w:rsid w:val="00825C9F"/>
    <w:rsid w:val="00826535"/>
    <w:rsid w:val="00826B68"/>
    <w:rsid w:val="00827265"/>
    <w:rsid w:val="008277BC"/>
    <w:rsid w:val="008301DD"/>
    <w:rsid w:val="00830801"/>
    <w:rsid w:val="008319D7"/>
    <w:rsid w:val="00831D9E"/>
    <w:rsid w:val="008324C7"/>
    <w:rsid w:val="00832B53"/>
    <w:rsid w:val="00833A30"/>
    <w:rsid w:val="008348D8"/>
    <w:rsid w:val="008358A3"/>
    <w:rsid w:val="00835B50"/>
    <w:rsid w:val="00837677"/>
    <w:rsid w:val="00841F7F"/>
    <w:rsid w:val="00842283"/>
    <w:rsid w:val="008423F8"/>
    <w:rsid w:val="00842789"/>
    <w:rsid w:val="008429DD"/>
    <w:rsid w:val="0084387D"/>
    <w:rsid w:val="008457B3"/>
    <w:rsid w:val="0084625D"/>
    <w:rsid w:val="00846829"/>
    <w:rsid w:val="00846BB1"/>
    <w:rsid w:val="00846D85"/>
    <w:rsid w:val="00850EB6"/>
    <w:rsid w:val="00851385"/>
    <w:rsid w:val="008513FC"/>
    <w:rsid w:val="00851A0D"/>
    <w:rsid w:val="008526FB"/>
    <w:rsid w:val="008535B9"/>
    <w:rsid w:val="0085378A"/>
    <w:rsid w:val="00853B84"/>
    <w:rsid w:val="00854756"/>
    <w:rsid w:val="0085548C"/>
    <w:rsid w:val="00855C16"/>
    <w:rsid w:val="00855DFE"/>
    <w:rsid w:val="008564C3"/>
    <w:rsid w:val="008564E8"/>
    <w:rsid w:val="0085653E"/>
    <w:rsid w:val="00856BDF"/>
    <w:rsid w:val="00857262"/>
    <w:rsid w:val="008577CA"/>
    <w:rsid w:val="008578A3"/>
    <w:rsid w:val="00857AB6"/>
    <w:rsid w:val="00857CE6"/>
    <w:rsid w:val="00860E4A"/>
    <w:rsid w:val="008610EF"/>
    <w:rsid w:val="00861BDE"/>
    <w:rsid w:val="0086209B"/>
    <w:rsid w:val="00862210"/>
    <w:rsid w:val="00862B1B"/>
    <w:rsid w:val="00863087"/>
    <w:rsid w:val="008633AD"/>
    <w:rsid w:val="008640EF"/>
    <w:rsid w:val="00864301"/>
    <w:rsid w:val="00864545"/>
    <w:rsid w:val="00864E0A"/>
    <w:rsid w:val="00865339"/>
    <w:rsid w:val="008659E8"/>
    <w:rsid w:val="00866396"/>
    <w:rsid w:val="008673B1"/>
    <w:rsid w:val="0087117C"/>
    <w:rsid w:val="008717DA"/>
    <w:rsid w:val="00871807"/>
    <w:rsid w:val="00871FF4"/>
    <w:rsid w:val="00872E0E"/>
    <w:rsid w:val="00872F77"/>
    <w:rsid w:val="00873555"/>
    <w:rsid w:val="008743D1"/>
    <w:rsid w:val="008749F3"/>
    <w:rsid w:val="00874DDE"/>
    <w:rsid w:val="008763D8"/>
    <w:rsid w:val="00876AC1"/>
    <w:rsid w:val="008777C5"/>
    <w:rsid w:val="00877A89"/>
    <w:rsid w:val="00880195"/>
    <w:rsid w:val="00881DA7"/>
    <w:rsid w:val="00882668"/>
    <w:rsid w:val="00882779"/>
    <w:rsid w:val="0088344A"/>
    <w:rsid w:val="0088369B"/>
    <w:rsid w:val="00883D2B"/>
    <w:rsid w:val="00884F21"/>
    <w:rsid w:val="00885D13"/>
    <w:rsid w:val="00886540"/>
    <w:rsid w:val="00886BEF"/>
    <w:rsid w:val="00887E7A"/>
    <w:rsid w:val="00890B51"/>
    <w:rsid w:val="00890F65"/>
    <w:rsid w:val="00892EE6"/>
    <w:rsid w:val="00893793"/>
    <w:rsid w:val="008938DA"/>
    <w:rsid w:val="00893AF7"/>
    <w:rsid w:val="0089406F"/>
    <w:rsid w:val="008947ED"/>
    <w:rsid w:val="008951F3"/>
    <w:rsid w:val="00895276"/>
    <w:rsid w:val="008962C2"/>
    <w:rsid w:val="008969A2"/>
    <w:rsid w:val="00897AD0"/>
    <w:rsid w:val="008A16DB"/>
    <w:rsid w:val="008A19D2"/>
    <w:rsid w:val="008A1C9F"/>
    <w:rsid w:val="008A2017"/>
    <w:rsid w:val="008A224C"/>
    <w:rsid w:val="008A2A7D"/>
    <w:rsid w:val="008A2CF4"/>
    <w:rsid w:val="008A3EF8"/>
    <w:rsid w:val="008A41A7"/>
    <w:rsid w:val="008A60C9"/>
    <w:rsid w:val="008A6817"/>
    <w:rsid w:val="008A6DCB"/>
    <w:rsid w:val="008A6F3F"/>
    <w:rsid w:val="008A6F73"/>
    <w:rsid w:val="008B0F80"/>
    <w:rsid w:val="008B11FB"/>
    <w:rsid w:val="008B266F"/>
    <w:rsid w:val="008B4FE5"/>
    <w:rsid w:val="008B5300"/>
    <w:rsid w:val="008B6017"/>
    <w:rsid w:val="008B6225"/>
    <w:rsid w:val="008B6B22"/>
    <w:rsid w:val="008B7DBA"/>
    <w:rsid w:val="008C05FB"/>
    <w:rsid w:val="008C157E"/>
    <w:rsid w:val="008C24BB"/>
    <w:rsid w:val="008C403C"/>
    <w:rsid w:val="008C44CA"/>
    <w:rsid w:val="008C4807"/>
    <w:rsid w:val="008C4867"/>
    <w:rsid w:val="008C5FD1"/>
    <w:rsid w:val="008C6E4C"/>
    <w:rsid w:val="008C7CBE"/>
    <w:rsid w:val="008C7DF6"/>
    <w:rsid w:val="008D06CD"/>
    <w:rsid w:val="008D0887"/>
    <w:rsid w:val="008D135A"/>
    <w:rsid w:val="008D28A3"/>
    <w:rsid w:val="008D2E57"/>
    <w:rsid w:val="008D3031"/>
    <w:rsid w:val="008D4029"/>
    <w:rsid w:val="008D460F"/>
    <w:rsid w:val="008D470F"/>
    <w:rsid w:val="008D5A5D"/>
    <w:rsid w:val="008D60CF"/>
    <w:rsid w:val="008D62E9"/>
    <w:rsid w:val="008D6714"/>
    <w:rsid w:val="008E06E4"/>
    <w:rsid w:val="008E0CD5"/>
    <w:rsid w:val="008E1222"/>
    <w:rsid w:val="008E1238"/>
    <w:rsid w:val="008E1873"/>
    <w:rsid w:val="008E1B95"/>
    <w:rsid w:val="008E2A04"/>
    <w:rsid w:val="008E2B8F"/>
    <w:rsid w:val="008E2C87"/>
    <w:rsid w:val="008E360E"/>
    <w:rsid w:val="008E385D"/>
    <w:rsid w:val="008E4E2C"/>
    <w:rsid w:val="008E5AE4"/>
    <w:rsid w:val="008E650E"/>
    <w:rsid w:val="008E76BE"/>
    <w:rsid w:val="008E790A"/>
    <w:rsid w:val="008F01E2"/>
    <w:rsid w:val="008F0579"/>
    <w:rsid w:val="008F0715"/>
    <w:rsid w:val="008F16B6"/>
    <w:rsid w:val="008F18C2"/>
    <w:rsid w:val="008F3DBC"/>
    <w:rsid w:val="008F4D51"/>
    <w:rsid w:val="008F54D1"/>
    <w:rsid w:val="008F5937"/>
    <w:rsid w:val="008F5939"/>
    <w:rsid w:val="008F7035"/>
    <w:rsid w:val="008F712B"/>
    <w:rsid w:val="008F72B8"/>
    <w:rsid w:val="008F7899"/>
    <w:rsid w:val="008F7976"/>
    <w:rsid w:val="009002BB"/>
    <w:rsid w:val="00900431"/>
    <w:rsid w:val="009005EB"/>
    <w:rsid w:val="00900CE7"/>
    <w:rsid w:val="00900EB3"/>
    <w:rsid w:val="00902384"/>
    <w:rsid w:val="009026B2"/>
    <w:rsid w:val="00902A37"/>
    <w:rsid w:val="00902A70"/>
    <w:rsid w:val="0090358A"/>
    <w:rsid w:val="0090425F"/>
    <w:rsid w:val="00904ECA"/>
    <w:rsid w:val="00905B0A"/>
    <w:rsid w:val="00905CC0"/>
    <w:rsid w:val="00906C99"/>
    <w:rsid w:val="00906F14"/>
    <w:rsid w:val="00910C98"/>
    <w:rsid w:val="00910DA8"/>
    <w:rsid w:val="00912ADE"/>
    <w:rsid w:val="009130D3"/>
    <w:rsid w:val="0091371B"/>
    <w:rsid w:val="009147EB"/>
    <w:rsid w:val="00915795"/>
    <w:rsid w:val="00915946"/>
    <w:rsid w:val="00916323"/>
    <w:rsid w:val="00917C91"/>
    <w:rsid w:val="00917E58"/>
    <w:rsid w:val="00920831"/>
    <w:rsid w:val="0092121C"/>
    <w:rsid w:val="00921580"/>
    <w:rsid w:val="009217CF"/>
    <w:rsid w:val="00921883"/>
    <w:rsid w:val="00921EBD"/>
    <w:rsid w:val="00923D2F"/>
    <w:rsid w:val="00923FFE"/>
    <w:rsid w:val="00924085"/>
    <w:rsid w:val="00925057"/>
    <w:rsid w:val="009251C8"/>
    <w:rsid w:val="00925284"/>
    <w:rsid w:val="00925602"/>
    <w:rsid w:val="00925627"/>
    <w:rsid w:val="00925D09"/>
    <w:rsid w:val="00925FDE"/>
    <w:rsid w:val="00926E70"/>
    <w:rsid w:val="00926FAD"/>
    <w:rsid w:val="00931004"/>
    <w:rsid w:val="00931AE9"/>
    <w:rsid w:val="009320C6"/>
    <w:rsid w:val="00932E6A"/>
    <w:rsid w:val="00933445"/>
    <w:rsid w:val="00934539"/>
    <w:rsid w:val="00934818"/>
    <w:rsid w:val="00935BA4"/>
    <w:rsid w:val="00935C12"/>
    <w:rsid w:val="00936BE9"/>
    <w:rsid w:val="00936C24"/>
    <w:rsid w:val="00937700"/>
    <w:rsid w:val="0093791B"/>
    <w:rsid w:val="00937CA9"/>
    <w:rsid w:val="00940617"/>
    <w:rsid w:val="00941CD2"/>
    <w:rsid w:val="00941ED2"/>
    <w:rsid w:val="009440FB"/>
    <w:rsid w:val="009442A3"/>
    <w:rsid w:val="0094558F"/>
    <w:rsid w:val="00946341"/>
    <w:rsid w:val="009468C1"/>
    <w:rsid w:val="00947748"/>
    <w:rsid w:val="00947ADC"/>
    <w:rsid w:val="00950DD7"/>
    <w:rsid w:val="00951628"/>
    <w:rsid w:val="00952D94"/>
    <w:rsid w:val="00953639"/>
    <w:rsid w:val="00953DA1"/>
    <w:rsid w:val="00954DA1"/>
    <w:rsid w:val="0095514E"/>
    <w:rsid w:val="00955417"/>
    <w:rsid w:val="00956294"/>
    <w:rsid w:val="00956A05"/>
    <w:rsid w:val="00957392"/>
    <w:rsid w:val="0095770B"/>
    <w:rsid w:val="00957754"/>
    <w:rsid w:val="00957D37"/>
    <w:rsid w:val="009601E4"/>
    <w:rsid w:val="009604C8"/>
    <w:rsid w:val="009613E4"/>
    <w:rsid w:val="00961C53"/>
    <w:rsid w:val="009625C8"/>
    <w:rsid w:val="009625DE"/>
    <w:rsid w:val="00963790"/>
    <w:rsid w:val="00964EC5"/>
    <w:rsid w:val="00965117"/>
    <w:rsid w:val="009668EF"/>
    <w:rsid w:val="0096787C"/>
    <w:rsid w:val="00967D92"/>
    <w:rsid w:val="009700EA"/>
    <w:rsid w:val="0097022E"/>
    <w:rsid w:val="00970319"/>
    <w:rsid w:val="009704E9"/>
    <w:rsid w:val="00971671"/>
    <w:rsid w:val="00971A61"/>
    <w:rsid w:val="00971D4D"/>
    <w:rsid w:val="009724D7"/>
    <w:rsid w:val="0097285C"/>
    <w:rsid w:val="00972895"/>
    <w:rsid w:val="00972E78"/>
    <w:rsid w:val="00973C74"/>
    <w:rsid w:val="00973F0C"/>
    <w:rsid w:val="00974EDF"/>
    <w:rsid w:val="00975026"/>
    <w:rsid w:val="00975145"/>
    <w:rsid w:val="00975486"/>
    <w:rsid w:val="009758F1"/>
    <w:rsid w:val="009763A4"/>
    <w:rsid w:val="009765FB"/>
    <w:rsid w:val="00976BEF"/>
    <w:rsid w:val="00977327"/>
    <w:rsid w:val="00977AF9"/>
    <w:rsid w:val="00980962"/>
    <w:rsid w:val="00982751"/>
    <w:rsid w:val="00983552"/>
    <w:rsid w:val="009837B1"/>
    <w:rsid w:val="0098443D"/>
    <w:rsid w:val="00984CE6"/>
    <w:rsid w:val="00984D66"/>
    <w:rsid w:val="009851E3"/>
    <w:rsid w:val="00985F9E"/>
    <w:rsid w:val="00986095"/>
    <w:rsid w:val="00986D97"/>
    <w:rsid w:val="00986E3E"/>
    <w:rsid w:val="00987823"/>
    <w:rsid w:val="009905E4"/>
    <w:rsid w:val="00991280"/>
    <w:rsid w:val="00992454"/>
    <w:rsid w:val="00993103"/>
    <w:rsid w:val="0099347A"/>
    <w:rsid w:val="0099464E"/>
    <w:rsid w:val="00994D07"/>
    <w:rsid w:val="009957A5"/>
    <w:rsid w:val="0099583B"/>
    <w:rsid w:val="009976E4"/>
    <w:rsid w:val="009A018B"/>
    <w:rsid w:val="009A0514"/>
    <w:rsid w:val="009A08C7"/>
    <w:rsid w:val="009A15C6"/>
    <w:rsid w:val="009A1F6D"/>
    <w:rsid w:val="009A1FAF"/>
    <w:rsid w:val="009A290E"/>
    <w:rsid w:val="009A2AF0"/>
    <w:rsid w:val="009A3A08"/>
    <w:rsid w:val="009A3ABF"/>
    <w:rsid w:val="009A4285"/>
    <w:rsid w:val="009A440C"/>
    <w:rsid w:val="009A4AC9"/>
    <w:rsid w:val="009A51A0"/>
    <w:rsid w:val="009A5896"/>
    <w:rsid w:val="009A6532"/>
    <w:rsid w:val="009A7B21"/>
    <w:rsid w:val="009A7BCC"/>
    <w:rsid w:val="009B0160"/>
    <w:rsid w:val="009B11BF"/>
    <w:rsid w:val="009B17F6"/>
    <w:rsid w:val="009B1E86"/>
    <w:rsid w:val="009B1FEF"/>
    <w:rsid w:val="009B2DF2"/>
    <w:rsid w:val="009B32BE"/>
    <w:rsid w:val="009B3625"/>
    <w:rsid w:val="009B48C9"/>
    <w:rsid w:val="009B48EC"/>
    <w:rsid w:val="009B4AAE"/>
    <w:rsid w:val="009B5479"/>
    <w:rsid w:val="009B6A97"/>
    <w:rsid w:val="009B6AB1"/>
    <w:rsid w:val="009B6EDD"/>
    <w:rsid w:val="009B782B"/>
    <w:rsid w:val="009B7E92"/>
    <w:rsid w:val="009B7FBF"/>
    <w:rsid w:val="009C031A"/>
    <w:rsid w:val="009C0334"/>
    <w:rsid w:val="009C0763"/>
    <w:rsid w:val="009C09B3"/>
    <w:rsid w:val="009C0BE0"/>
    <w:rsid w:val="009C1C82"/>
    <w:rsid w:val="009C1E08"/>
    <w:rsid w:val="009C2321"/>
    <w:rsid w:val="009C2E6B"/>
    <w:rsid w:val="009C34D2"/>
    <w:rsid w:val="009C40E4"/>
    <w:rsid w:val="009C4601"/>
    <w:rsid w:val="009C700F"/>
    <w:rsid w:val="009D039C"/>
    <w:rsid w:val="009D1052"/>
    <w:rsid w:val="009D1132"/>
    <w:rsid w:val="009D12A1"/>
    <w:rsid w:val="009D161D"/>
    <w:rsid w:val="009D1B5B"/>
    <w:rsid w:val="009D1C3D"/>
    <w:rsid w:val="009D1CBC"/>
    <w:rsid w:val="009D1F42"/>
    <w:rsid w:val="009D25E6"/>
    <w:rsid w:val="009D2F69"/>
    <w:rsid w:val="009D3505"/>
    <w:rsid w:val="009D53E1"/>
    <w:rsid w:val="009D5654"/>
    <w:rsid w:val="009D57D1"/>
    <w:rsid w:val="009D5A02"/>
    <w:rsid w:val="009D7AB1"/>
    <w:rsid w:val="009E034F"/>
    <w:rsid w:val="009E0B5D"/>
    <w:rsid w:val="009E1E08"/>
    <w:rsid w:val="009E225B"/>
    <w:rsid w:val="009E2AF4"/>
    <w:rsid w:val="009E385D"/>
    <w:rsid w:val="009E4165"/>
    <w:rsid w:val="009E43F6"/>
    <w:rsid w:val="009E4697"/>
    <w:rsid w:val="009E47CB"/>
    <w:rsid w:val="009E4EA1"/>
    <w:rsid w:val="009E59C2"/>
    <w:rsid w:val="009E661B"/>
    <w:rsid w:val="009E6C26"/>
    <w:rsid w:val="009E6D55"/>
    <w:rsid w:val="009E7460"/>
    <w:rsid w:val="009E7488"/>
    <w:rsid w:val="009F0787"/>
    <w:rsid w:val="009F0F2A"/>
    <w:rsid w:val="009F1120"/>
    <w:rsid w:val="009F20F7"/>
    <w:rsid w:val="009F2394"/>
    <w:rsid w:val="009F2750"/>
    <w:rsid w:val="009F29D2"/>
    <w:rsid w:val="009F2D5D"/>
    <w:rsid w:val="009F3B76"/>
    <w:rsid w:val="009F4456"/>
    <w:rsid w:val="009F4743"/>
    <w:rsid w:val="009F69BA"/>
    <w:rsid w:val="009F7974"/>
    <w:rsid w:val="00A008AE"/>
    <w:rsid w:val="00A00AD9"/>
    <w:rsid w:val="00A00DCE"/>
    <w:rsid w:val="00A00E2A"/>
    <w:rsid w:val="00A018FC"/>
    <w:rsid w:val="00A019AB"/>
    <w:rsid w:val="00A03104"/>
    <w:rsid w:val="00A033AC"/>
    <w:rsid w:val="00A04335"/>
    <w:rsid w:val="00A04B79"/>
    <w:rsid w:val="00A06452"/>
    <w:rsid w:val="00A07071"/>
    <w:rsid w:val="00A071DE"/>
    <w:rsid w:val="00A0764E"/>
    <w:rsid w:val="00A076AF"/>
    <w:rsid w:val="00A07765"/>
    <w:rsid w:val="00A0781B"/>
    <w:rsid w:val="00A07C1A"/>
    <w:rsid w:val="00A1038E"/>
    <w:rsid w:val="00A10894"/>
    <w:rsid w:val="00A10B1B"/>
    <w:rsid w:val="00A1126A"/>
    <w:rsid w:val="00A130D4"/>
    <w:rsid w:val="00A13818"/>
    <w:rsid w:val="00A13A39"/>
    <w:rsid w:val="00A13FBB"/>
    <w:rsid w:val="00A143BA"/>
    <w:rsid w:val="00A14EAA"/>
    <w:rsid w:val="00A1611C"/>
    <w:rsid w:val="00A16F24"/>
    <w:rsid w:val="00A206F9"/>
    <w:rsid w:val="00A2152D"/>
    <w:rsid w:val="00A21D96"/>
    <w:rsid w:val="00A224B4"/>
    <w:rsid w:val="00A22FA2"/>
    <w:rsid w:val="00A23646"/>
    <w:rsid w:val="00A2383A"/>
    <w:rsid w:val="00A23C91"/>
    <w:rsid w:val="00A24AEE"/>
    <w:rsid w:val="00A25175"/>
    <w:rsid w:val="00A25E48"/>
    <w:rsid w:val="00A26172"/>
    <w:rsid w:val="00A267BE"/>
    <w:rsid w:val="00A26E9C"/>
    <w:rsid w:val="00A27223"/>
    <w:rsid w:val="00A2756F"/>
    <w:rsid w:val="00A27A9C"/>
    <w:rsid w:val="00A27C66"/>
    <w:rsid w:val="00A30ED2"/>
    <w:rsid w:val="00A31367"/>
    <w:rsid w:val="00A3174B"/>
    <w:rsid w:val="00A32941"/>
    <w:rsid w:val="00A329EE"/>
    <w:rsid w:val="00A33555"/>
    <w:rsid w:val="00A33F4E"/>
    <w:rsid w:val="00A341FC"/>
    <w:rsid w:val="00A3458D"/>
    <w:rsid w:val="00A345C7"/>
    <w:rsid w:val="00A347FF"/>
    <w:rsid w:val="00A354F7"/>
    <w:rsid w:val="00A3577B"/>
    <w:rsid w:val="00A36630"/>
    <w:rsid w:val="00A3694F"/>
    <w:rsid w:val="00A36BBB"/>
    <w:rsid w:val="00A36F3D"/>
    <w:rsid w:val="00A370FD"/>
    <w:rsid w:val="00A401AB"/>
    <w:rsid w:val="00A404E6"/>
    <w:rsid w:val="00A40884"/>
    <w:rsid w:val="00A40DE9"/>
    <w:rsid w:val="00A41043"/>
    <w:rsid w:val="00A41537"/>
    <w:rsid w:val="00A41ABB"/>
    <w:rsid w:val="00A41C47"/>
    <w:rsid w:val="00A41DEF"/>
    <w:rsid w:val="00A421FA"/>
    <w:rsid w:val="00A43156"/>
    <w:rsid w:val="00A4370C"/>
    <w:rsid w:val="00A43A75"/>
    <w:rsid w:val="00A43A9E"/>
    <w:rsid w:val="00A44734"/>
    <w:rsid w:val="00A44BDD"/>
    <w:rsid w:val="00A44C2D"/>
    <w:rsid w:val="00A45F0F"/>
    <w:rsid w:val="00A469D4"/>
    <w:rsid w:val="00A4710F"/>
    <w:rsid w:val="00A47223"/>
    <w:rsid w:val="00A4726F"/>
    <w:rsid w:val="00A47782"/>
    <w:rsid w:val="00A4792A"/>
    <w:rsid w:val="00A50678"/>
    <w:rsid w:val="00A50E11"/>
    <w:rsid w:val="00A50EC7"/>
    <w:rsid w:val="00A512CF"/>
    <w:rsid w:val="00A5133F"/>
    <w:rsid w:val="00A5200F"/>
    <w:rsid w:val="00A52021"/>
    <w:rsid w:val="00A52865"/>
    <w:rsid w:val="00A52AD5"/>
    <w:rsid w:val="00A539CD"/>
    <w:rsid w:val="00A53C00"/>
    <w:rsid w:val="00A53C65"/>
    <w:rsid w:val="00A53E7C"/>
    <w:rsid w:val="00A54A3C"/>
    <w:rsid w:val="00A5579B"/>
    <w:rsid w:val="00A55B46"/>
    <w:rsid w:val="00A565EA"/>
    <w:rsid w:val="00A57C52"/>
    <w:rsid w:val="00A6000A"/>
    <w:rsid w:val="00A60218"/>
    <w:rsid w:val="00A6077C"/>
    <w:rsid w:val="00A616AD"/>
    <w:rsid w:val="00A61E74"/>
    <w:rsid w:val="00A62843"/>
    <w:rsid w:val="00A62925"/>
    <w:rsid w:val="00A637DE"/>
    <w:rsid w:val="00A6380A"/>
    <w:rsid w:val="00A63A1D"/>
    <w:rsid w:val="00A6541B"/>
    <w:rsid w:val="00A66031"/>
    <w:rsid w:val="00A663DB"/>
    <w:rsid w:val="00A675AF"/>
    <w:rsid w:val="00A67ADD"/>
    <w:rsid w:val="00A70DE9"/>
    <w:rsid w:val="00A71619"/>
    <w:rsid w:val="00A72299"/>
    <w:rsid w:val="00A72313"/>
    <w:rsid w:val="00A725B8"/>
    <w:rsid w:val="00A72AAD"/>
    <w:rsid w:val="00A72AED"/>
    <w:rsid w:val="00A73433"/>
    <w:rsid w:val="00A73489"/>
    <w:rsid w:val="00A764D9"/>
    <w:rsid w:val="00A76A6F"/>
    <w:rsid w:val="00A76DA0"/>
    <w:rsid w:val="00A76F66"/>
    <w:rsid w:val="00A77A2D"/>
    <w:rsid w:val="00A8021E"/>
    <w:rsid w:val="00A807ED"/>
    <w:rsid w:val="00A81662"/>
    <w:rsid w:val="00A81F0E"/>
    <w:rsid w:val="00A83213"/>
    <w:rsid w:val="00A83D54"/>
    <w:rsid w:val="00A83D66"/>
    <w:rsid w:val="00A846E7"/>
    <w:rsid w:val="00A84E6D"/>
    <w:rsid w:val="00A85DB8"/>
    <w:rsid w:val="00A8689F"/>
    <w:rsid w:val="00A86AB4"/>
    <w:rsid w:val="00A86AE1"/>
    <w:rsid w:val="00A86C03"/>
    <w:rsid w:val="00A86D43"/>
    <w:rsid w:val="00A87C01"/>
    <w:rsid w:val="00A87CC5"/>
    <w:rsid w:val="00A9015E"/>
    <w:rsid w:val="00A908BE"/>
    <w:rsid w:val="00A908BF"/>
    <w:rsid w:val="00A90B51"/>
    <w:rsid w:val="00A90F51"/>
    <w:rsid w:val="00A9113B"/>
    <w:rsid w:val="00A912A0"/>
    <w:rsid w:val="00A915EF"/>
    <w:rsid w:val="00A920D5"/>
    <w:rsid w:val="00A9304F"/>
    <w:rsid w:val="00A939E8"/>
    <w:rsid w:val="00A93B74"/>
    <w:rsid w:val="00A94C53"/>
    <w:rsid w:val="00A95101"/>
    <w:rsid w:val="00A95704"/>
    <w:rsid w:val="00A95B8D"/>
    <w:rsid w:val="00A966AC"/>
    <w:rsid w:val="00A96E85"/>
    <w:rsid w:val="00A974FC"/>
    <w:rsid w:val="00AA073B"/>
    <w:rsid w:val="00AA1563"/>
    <w:rsid w:val="00AA29FE"/>
    <w:rsid w:val="00AA2BFB"/>
    <w:rsid w:val="00AA4F3D"/>
    <w:rsid w:val="00AA689F"/>
    <w:rsid w:val="00AA7926"/>
    <w:rsid w:val="00AB23AF"/>
    <w:rsid w:val="00AB26C5"/>
    <w:rsid w:val="00AB287A"/>
    <w:rsid w:val="00AB28FA"/>
    <w:rsid w:val="00AB2C84"/>
    <w:rsid w:val="00AB389E"/>
    <w:rsid w:val="00AB3FFC"/>
    <w:rsid w:val="00AB44C4"/>
    <w:rsid w:val="00AB5152"/>
    <w:rsid w:val="00AB65FA"/>
    <w:rsid w:val="00AC03A1"/>
    <w:rsid w:val="00AC03BD"/>
    <w:rsid w:val="00AC1106"/>
    <w:rsid w:val="00AC14F0"/>
    <w:rsid w:val="00AC1821"/>
    <w:rsid w:val="00AC1A52"/>
    <w:rsid w:val="00AC23E2"/>
    <w:rsid w:val="00AC2692"/>
    <w:rsid w:val="00AC2DF9"/>
    <w:rsid w:val="00AC406B"/>
    <w:rsid w:val="00AC4EC6"/>
    <w:rsid w:val="00AC5203"/>
    <w:rsid w:val="00AC58D1"/>
    <w:rsid w:val="00AC6552"/>
    <w:rsid w:val="00AC6991"/>
    <w:rsid w:val="00AC6AA2"/>
    <w:rsid w:val="00AC748F"/>
    <w:rsid w:val="00AC7FD9"/>
    <w:rsid w:val="00AD04C4"/>
    <w:rsid w:val="00AD0FE5"/>
    <w:rsid w:val="00AD0FE6"/>
    <w:rsid w:val="00AD2695"/>
    <w:rsid w:val="00AD3ABD"/>
    <w:rsid w:val="00AD4154"/>
    <w:rsid w:val="00AD41AE"/>
    <w:rsid w:val="00AD5978"/>
    <w:rsid w:val="00AD64DC"/>
    <w:rsid w:val="00AD6861"/>
    <w:rsid w:val="00AD691E"/>
    <w:rsid w:val="00AD6C02"/>
    <w:rsid w:val="00AD7535"/>
    <w:rsid w:val="00AE07BD"/>
    <w:rsid w:val="00AE0B7B"/>
    <w:rsid w:val="00AE12D4"/>
    <w:rsid w:val="00AE15DD"/>
    <w:rsid w:val="00AE25E5"/>
    <w:rsid w:val="00AE2794"/>
    <w:rsid w:val="00AE2A07"/>
    <w:rsid w:val="00AE3200"/>
    <w:rsid w:val="00AE48D7"/>
    <w:rsid w:val="00AE4BF8"/>
    <w:rsid w:val="00AE5D3E"/>
    <w:rsid w:val="00AE6140"/>
    <w:rsid w:val="00AE65B1"/>
    <w:rsid w:val="00AF0558"/>
    <w:rsid w:val="00AF05C7"/>
    <w:rsid w:val="00AF1211"/>
    <w:rsid w:val="00AF1865"/>
    <w:rsid w:val="00AF200B"/>
    <w:rsid w:val="00AF228D"/>
    <w:rsid w:val="00AF2C6C"/>
    <w:rsid w:val="00AF2E0B"/>
    <w:rsid w:val="00AF3605"/>
    <w:rsid w:val="00AF3660"/>
    <w:rsid w:val="00AF57F1"/>
    <w:rsid w:val="00AF5D5A"/>
    <w:rsid w:val="00AF5D9E"/>
    <w:rsid w:val="00AF5DE6"/>
    <w:rsid w:val="00AF7060"/>
    <w:rsid w:val="00AF71BA"/>
    <w:rsid w:val="00AF7B77"/>
    <w:rsid w:val="00B00C18"/>
    <w:rsid w:val="00B0100B"/>
    <w:rsid w:val="00B014D1"/>
    <w:rsid w:val="00B02330"/>
    <w:rsid w:val="00B025DF"/>
    <w:rsid w:val="00B02858"/>
    <w:rsid w:val="00B030FA"/>
    <w:rsid w:val="00B037DC"/>
    <w:rsid w:val="00B03FEA"/>
    <w:rsid w:val="00B04840"/>
    <w:rsid w:val="00B04E98"/>
    <w:rsid w:val="00B05071"/>
    <w:rsid w:val="00B05D2E"/>
    <w:rsid w:val="00B0640C"/>
    <w:rsid w:val="00B064E5"/>
    <w:rsid w:val="00B06594"/>
    <w:rsid w:val="00B0727D"/>
    <w:rsid w:val="00B10680"/>
    <w:rsid w:val="00B11F7A"/>
    <w:rsid w:val="00B12A65"/>
    <w:rsid w:val="00B13302"/>
    <w:rsid w:val="00B1399D"/>
    <w:rsid w:val="00B14E16"/>
    <w:rsid w:val="00B14F11"/>
    <w:rsid w:val="00B14F2C"/>
    <w:rsid w:val="00B1523F"/>
    <w:rsid w:val="00B16608"/>
    <w:rsid w:val="00B16922"/>
    <w:rsid w:val="00B16C3E"/>
    <w:rsid w:val="00B16C6A"/>
    <w:rsid w:val="00B173F3"/>
    <w:rsid w:val="00B17693"/>
    <w:rsid w:val="00B17816"/>
    <w:rsid w:val="00B17819"/>
    <w:rsid w:val="00B17A89"/>
    <w:rsid w:val="00B206F3"/>
    <w:rsid w:val="00B216A7"/>
    <w:rsid w:val="00B21A6E"/>
    <w:rsid w:val="00B223E7"/>
    <w:rsid w:val="00B22F9D"/>
    <w:rsid w:val="00B23382"/>
    <w:rsid w:val="00B24512"/>
    <w:rsid w:val="00B258E6"/>
    <w:rsid w:val="00B26315"/>
    <w:rsid w:val="00B269A0"/>
    <w:rsid w:val="00B26DA1"/>
    <w:rsid w:val="00B30025"/>
    <w:rsid w:val="00B3048D"/>
    <w:rsid w:val="00B3188B"/>
    <w:rsid w:val="00B31FD0"/>
    <w:rsid w:val="00B32944"/>
    <w:rsid w:val="00B33685"/>
    <w:rsid w:val="00B35286"/>
    <w:rsid w:val="00B36360"/>
    <w:rsid w:val="00B3672A"/>
    <w:rsid w:val="00B369DD"/>
    <w:rsid w:val="00B36E91"/>
    <w:rsid w:val="00B373FB"/>
    <w:rsid w:val="00B37DF8"/>
    <w:rsid w:val="00B40988"/>
    <w:rsid w:val="00B40AF4"/>
    <w:rsid w:val="00B429C4"/>
    <w:rsid w:val="00B43041"/>
    <w:rsid w:val="00B4389F"/>
    <w:rsid w:val="00B438E6"/>
    <w:rsid w:val="00B441E7"/>
    <w:rsid w:val="00B44C1A"/>
    <w:rsid w:val="00B46477"/>
    <w:rsid w:val="00B46EB9"/>
    <w:rsid w:val="00B46F2F"/>
    <w:rsid w:val="00B47A04"/>
    <w:rsid w:val="00B50165"/>
    <w:rsid w:val="00B505A6"/>
    <w:rsid w:val="00B50F11"/>
    <w:rsid w:val="00B51E2B"/>
    <w:rsid w:val="00B520DC"/>
    <w:rsid w:val="00B525D8"/>
    <w:rsid w:val="00B528F7"/>
    <w:rsid w:val="00B52B99"/>
    <w:rsid w:val="00B52BC9"/>
    <w:rsid w:val="00B53D03"/>
    <w:rsid w:val="00B53FF4"/>
    <w:rsid w:val="00B56541"/>
    <w:rsid w:val="00B56C76"/>
    <w:rsid w:val="00B570A7"/>
    <w:rsid w:val="00B57AF7"/>
    <w:rsid w:val="00B6091A"/>
    <w:rsid w:val="00B6136F"/>
    <w:rsid w:val="00B633DF"/>
    <w:rsid w:val="00B640FD"/>
    <w:rsid w:val="00B64240"/>
    <w:rsid w:val="00B64243"/>
    <w:rsid w:val="00B642BB"/>
    <w:rsid w:val="00B644F4"/>
    <w:rsid w:val="00B646EF"/>
    <w:rsid w:val="00B64A89"/>
    <w:rsid w:val="00B65399"/>
    <w:rsid w:val="00B6550E"/>
    <w:rsid w:val="00B65E33"/>
    <w:rsid w:val="00B667E8"/>
    <w:rsid w:val="00B676F8"/>
    <w:rsid w:val="00B67A95"/>
    <w:rsid w:val="00B67AA8"/>
    <w:rsid w:val="00B70035"/>
    <w:rsid w:val="00B71C28"/>
    <w:rsid w:val="00B71FBC"/>
    <w:rsid w:val="00B7251F"/>
    <w:rsid w:val="00B733D3"/>
    <w:rsid w:val="00B7383E"/>
    <w:rsid w:val="00B73AEC"/>
    <w:rsid w:val="00B74670"/>
    <w:rsid w:val="00B74707"/>
    <w:rsid w:val="00B74A13"/>
    <w:rsid w:val="00B752F8"/>
    <w:rsid w:val="00B76955"/>
    <w:rsid w:val="00B76B82"/>
    <w:rsid w:val="00B76FAB"/>
    <w:rsid w:val="00B77F01"/>
    <w:rsid w:val="00B80099"/>
    <w:rsid w:val="00B80A75"/>
    <w:rsid w:val="00B81A03"/>
    <w:rsid w:val="00B825E0"/>
    <w:rsid w:val="00B82B0C"/>
    <w:rsid w:val="00B830BE"/>
    <w:rsid w:val="00B834A0"/>
    <w:rsid w:val="00B83ABB"/>
    <w:rsid w:val="00B84073"/>
    <w:rsid w:val="00B8466F"/>
    <w:rsid w:val="00B850F9"/>
    <w:rsid w:val="00B8520C"/>
    <w:rsid w:val="00B85D65"/>
    <w:rsid w:val="00B863A3"/>
    <w:rsid w:val="00B8690F"/>
    <w:rsid w:val="00B86A46"/>
    <w:rsid w:val="00B86E46"/>
    <w:rsid w:val="00B87B5A"/>
    <w:rsid w:val="00B91105"/>
    <w:rsid w:val="00B91B16"/>
    <w:rsid w:val="00B928B9"/>
    <w:rsid w:val="00B92BAD"/>
    <w:rsid w:val="00B930BC"/>
    <w:rsid w:val="00B93102"/>
    <w:rsid w:val="00B9340B"/>
    <w:rsid w:val="00B94528"/>
    <w:rsid w:val="00B94F19"/>
    <w:rsid w:val="00B95809"/>
    <w:rsid w:val="00B97A1D"/>
    <w:rsid w:val="00BA0C5B"/>
    <w:rsid w:val="00BA0C90"/>
    <w:rsid w:val="00BA2148"/>
    <w:rsid w:val="00BA2D27"/>
    <w:rsid w:val="00BA32F1"/>
    <w:rsid w:val="00BA3456"/>
    <w:rsid w:val="00BA3E68"/>
    <w:rsid w:val="00BA4996"/>
    <w:rsid w:val="00BA5630"/>
    <w:rsid w:val="00BA5DD5"/>
    <w:rsid w:val="00BA6029"/>
    <w:rsid w:val="00BA6A1D"/>
    <w:rsid w:val="00BA7A43"/>
    <w:rsid w:val="00BB1A37"/>
    <w:rsid w:val="00BB22D6"/>
    <w:rsid w:val="00BB22E5"/>
    <w:rsid w:val="00BB27ED"/>
    <w:rsid w:val="00BB2E4F"/>
    <w:rsid w:val="00BB3056"/>
    <w:rsid w:val="00BB3DB4"/>
    <w:rsid w:val="00BB3DF8"/>
    <w:rsid w:val="00BB513A"/>
    <w:rsid w:val="00BB6B50"/>
    <w:rsid w:val="00BB6F6E"/>
    <w:rsid w:val="00BB7F07"/>
    <w:rsid w:val="00BC0019"/>
    <w:rsid w:val="00BC0436"/>
    <w:rsid w:val="00BC13F4"/>
    <w:rsid w:val="00BC172E"/>
    <w:rsid w:val="00BC1834"/>
    <w:rsid w:val="00BC1F1C"/>
    <w:rsid w:val="00BC2704"/>
    <w:rsid w:val="00BC2717"/>
    <w:rsid w:val="00BC285B"/>
    <w:rsid w:val="00BC366D"/>
    <w:rsid w:val="00BC3F71"/>
    <w:rsid w:val="00BC447A"/>
    <w:rsid w:val="00BC5C0B"/>
    <w:rsid w:val="00BC5E5E"/>
    <w:rsid w:val="00BC71EB"/>
    <w:rsid w:val="00BC79F0"/>
    <w:rsid w:val="00BD08C5"/>
    <w:rsid w:val="00BD0FA1"/>
    <w:rsid w:val="00BD1865"/>
    <w:rsid w:val="00BD1E6B"/>
    <w:rsid w:val="00BD276D"/>
    <w:rsid w:val="00BD3432"/>
    <w:rsid w:val="00BD493B"/>
    <w:rsid w:val="00BD4CE3"/>
    <w:rsid w:val="00BD4DAA"/>
    <w:rsid w:val="00BD5646"/>
    <w:rsid w:val="00BD57BB"/>
    <w:rsid w:val="00BD6EE3"/>
    <w:rsid w:val="00BD7132"/>
    <w:rsid w:val="00BD7201"/>
    <w:rsid w:val="00BD76C3"/>
    <w:rsid w:val="00BE0C55"/>
    <w:rsid w:val="00BE1210"/>
    <w:rsid w:val="00BE1250"/>
    <w:rsid w:val="00BE1A5D"/>
    <w:rsid w:val="00BE2644"/>
    <w:rsid w:val="00BE293A"/>
    <w:rsid w:val="00BE2BBA"/>
    <w:rsid w:val="00BE378A"/>
    <w:rsid w:val="00BE4322"/>
    <w:rsid w:val="00BE4431"/>
    <w:rsid w:val="00BE4E10"/>
    <w:rsid w:val="00BE6764"/>
    <w:rsid w:val="00BE69CA"/>
    <w:rsid w:val="00BE726E"/>
    <w:rsid w:val="00BF0DFE"/>
    <w:rsid w:val="00BF10CF"/>
    <w:rsid w:val="00BF16C5"/>
    <w:rsid w:val="00BF22D5"/>
    <w:rsid w:val="00BF2DDD"/>
    <w:rsid w:val="00BF3ACA"/>
    <w:rsid w:val="00BF3CE9"/>
    <w:rsid w:val="00BF4C89"/>
    <w:rsid w:val="00BF64D8"/>
    <w:rsid w:val="00BF68C2"/>
    <w:rsid w:val="00BF71E6"/>
    <w:rsid w:val="00BF79CC"/>
    <w:rsid w:val="00C00B14"/>
    <w:rsid w:val="00C00C71"/>
    <w:rsid w:val="00C02004"/>
    <w:rsid w:val="00C0210C"/>
    <w:rsid w:val="00C022BF"/>
    <w:rsid w:val="00C023AB"/>
    <w:rsid w:val="00C03F32"/>
    <w:rsid w:val="00C04297"/>
    <w:rsid w:val="00C0498E"/>
    <w:rsid w:val="00C05746"/>
    <w:rsid w:val="00C0676A"/>
    <w:rsid w:val="00C06AA9"/>
    <w:rsid w:val="00C07365"/>
    <w:rsid w:val="00C10CF0"/>
    <w:rsid w:val="00C11357"/>
    <w:rsid w:val="00C11D77"/>
    <w:rsid w:val="00C11F36"/>
    <w:rsid w:val="00C13678"/>
    <w:rsid w:val="00C14E4C"/>
    <w:rsid w:val="00C15F89"/>
    <w:rsid w:val="00C16787"/>
    <w:rsid w:val="00C168C0"/>
    <w:rsid w:val="00C1693A"/>
    <w:rsid w:val="00C17544"/>
    <w:rsid w:val="00C1765C"/>
    <w:rsid w:val="00C17C6C"/>
    <w:rsid w:val="00C20037"/>
    <w:rsid w:val="00C202FE"/>
    <w:rsid w:val="00C20A98"/>
    <w:rsid w:val="00C20B3B"/>
    <w:rsid w:val="00C21B6F"/>
    <w:rsid w:val="00C2215F"/>
    <w:rsid w:val="00C226D5"/>
    <w:rsid w:val="00C22C92"/>
    <w:rsid w:val="00C23420"/>
    <w:rsid w:val="00C24453"/>
    <w:rsid w:val="00C24807"/>
    <w:rsid w:val="00C249FF"/>
    <w:rsid w:val="00C253F9"/>
    <w:rsid w:val="00C2636D"/>
    <w:rsid w:val="00C2710D"/>
    <w:rsid w:val="00C271F9"/>
    <w:rsid w:val="00C300A9"/>
    <w:rsid w:val="00C301BE"/>
    <w:rsid w:val="00C30921"/>
    <w:rsid w:val="00C318E8"/>
    <w:rsid w:val="00C31DE7"/>
    <w:rsid w:val="00C31F72"/>
    <w:rsid w:val="00C32315"/>
    <w:rsid w:val="00C32799"/>
    <w:rsid w:val="00C33295"/>
    <w:rsid w:val="00C33404"/>
    <w:rsid w:val="00C33A56"/>
    <w:rsid w:val="00C341B7"/>
    <w:rsid w:val="00C34581"/>
    <w:rsid w:val="00C357E1"/>
    <w:rsid w:val="00C359F3"/>
    <w:rsid w:val="00C35C2F"/>
    <w:rsid w:val="00C36331"/>
    <w:rsid w:val="00C365C4"/>
    <w:rsid w:val="00C37512"/>
    <w:rsid w:val="00C37A09"/>
    <w:rsid w:val="00C4134B"/>
    <w:rsid w:val="00C41368"/>
    <w:rsid w:val="00C414DB"/>
    <w:rsid w:val="00C41FC6"/>
    <w:rsid w:val="00C42E60"/>
    <w:rsid w:val="00C4335E"/>
    <w:rsid w:val="00C433A2"/>
    <w:rsid w:val="00C43D7A"/>
    <w:rsid w:val="00C43D7B"/>
    <w:rsid w:val="00C43D8D"/>
    <w:rsid w:val="00C4441F"/>
    <w:rsid w:val="00C44502"/>
    <w:rsid w:val="00C44BE8"/>
    <w:rsid w:val="00C44DAF"/>
    <w:rsid w:val="00C44E70"/>
    <w:rsid w:val="00C45625"/>
    <w:rsid w:val="00C46A5C"/>
    <w:rsid w:val="00C46C7B"/>
    <w:rsid w:val="00C46EF5"/>
    <w:rsid w:val="00C4737B"/>
    <w:rsid w:val="00C51FA0"/>
    <w:rsid w:val="00C55548"/>
    <w:rsid w:val="00C56701"/>
    <w:rsid w:val="00C56CA5"/>
    <w:rsid w:val="00C600BB"/>
    <w:rsid w:val="00C603DF"/>
    <w:rsid w:val="00C604DD"/>
    <w:rsid w:val="00C607ED"/>
    <w:rsid w:val="00C60BD6"/>
    <w:rsid w:val="00C61105"/>
    <w:rsid w:val="00C611AA"/>
    <w:rsid w:val="00C616C8"/>
    <w:rsid w:val="00C6192E"/>
    <w:rsid w:val="00C61B23"/>
    <w:rsid w:val="00C61EDB"/>
    <w:rsid w:val="00C63419"/>
    <w:rsid w:val="00C64136"/>
    <w:rsid w:val="00C64392"/>
    <w:rsid w:val="00C65088"/>
    <w:rsid w:val="00C65D0D"/>
    <w:rsid w:val="00C66D30"/>
    <w:rsid w:val="00C66E29"/>
    <w:rsid w:val="00C672D8"/>
    <w:rsid w:val="00C673E1"/>
    <w:rsid w:val="00C67850"/>
    <w:rsid w:val="00C72297"/>
    <w:rsid w:val="00C72F4C"/>
    <w:rsid w:val="00C7302E"/>
    <w:rsid w:val="00C73831"/>
    <w:rsid w:val="00C74351"/>
    <w:rsid w:val="00C74D61"/>
    <w:rsid w:val="00C75907"/>
    <w:rsid w:val="00C75AF0"/>
    <w:rsid w:val="00C765BC"/>
    <w:rsid w:val="00C776AB"/>
    <w:rsid w:val="00C77EB9"/>
    <w:rsid w:val="00C805A6"/>
    <w:rsid w:val="00C80AC7"/>
    <w:rsid w:val="00C81703"/>
    <w:rsid w:val="00C8227F"/>
    <w:rsid w:val="00C838E9"/>
    <w:rsid w:val="00C8461A"/>
    <w:rsid w:val="00C84AC6"/>
    <w:rsid w:val="00C84D27"/>
    <w:rsid w:val="00C85428"/>
    <w:rsid w:val="00C85540"/>
    <w:rsid w:val="00C85551"/>
    <w:rsid w:val="00C8793C"/>
    <w:rsid w:val="00C87AB1"/>
    <w:rsid w:val="00C87CF0"/>
    <w:rsid w:val="00C87D5B"/>
    <w:rsid w:val="00C91072"/>
    <w:rsid w:val="00C92736"/>
    <w:rsid w:val="00C9289F"/>
    <w:rsid w:val="00C92F3E"/>
    <w:rsid w:val="00C93060"/>
    <w:rsid w:val="00C934EA"/>
    <w:rsid w:val="00C937E2"/>
    <w:rsid w:val="00C949EF"/>
    <w:rsid w:val="00C94EBC"/>
    <w:rsid w:val="00C95BE3"/>
    <w:rsid w:val="00C95DC8"/>
    <w:rsid w:val="00C96637"/>
    <w:rsid w:val="00C97188"/>
    <w:rsid w:val="00C97673"/>
    <w:rsid w:val="00CA00E5"/>
    <w:rsid w:val="00CA04B5"/>
    <w:rsid w:val="00CA098F"/>
    <w:rsid w:val="00CA173B"/>
    <w:rsid w:val="00CA1A8B"/>
    <w:rsid w:val="00CA2215"/>
    <w:rsid w:val="00CA29A8"/>
    <w:rsid w:val="00CA38AC"/>
    <w:rsid w:val="00CA3B81"/>
    <w:rsid w:val="00CA5372"/>
    <w:rsid w:val="00CA55B6"/>
    <w:rsid w:val="00CA5A1A"/>
    <w:rsid w:val="00CB1C73"/>
    <w:rsid w:val="00CB1CF3"/>
    <w:rsid w:val="00CB2B49"/>
    <w:rsid w:val="00CB3287"/>
    <w:rsid w:val="00CB3650"/>
    <w:rsid w:val="00CB3EC8"/>
    <w:rsid w:val="00CB4301"/>
    <w:rsid w:val="00CB4DE1"/>
    <w:rsid w:val="00CB55BB"/>
    <w:rsid w:val="00CB7246"/>
    <w:rsid w:val="00CC00A4"/>
    <w:rsid w:val="00CC02C6"/>
    <w:rsid w:val="00CC0945"/>
    <w:rsid w:val="00CC0B23"/>
    <w:rsid w:val="00CC0C00"/>
    <w:rsid w:val="00CC10F6"/>
    <w:rsid w:val="00CC14C4"/>
    <w:rsid w:val="00CC386E"/>
    <w:rsid w:val="00CC3DBB"/>
    <w:rsid w:val="00CC490E"/>
    <w:rsid w:val="00CC528D"/>
    <w:rsid w:val="00CC6A05"/>
    <w:rsid w:val="00CC71B2"/>
    <w:rsid w:val="00CC725B"/>
    <w:rsid w:val="00CC7E4F"/>
    <w:rsid w:val="00CD0404"/>
    <w:rsid w:val="00CD117F"/>
    <w:rsid w:val="00CD172D"/>
    <w:rsid w:val="00CD208D"/>
    <w:rsid w:val="00CD23C0"/>
    <w:rsid w:val="00CD2614"/>
    <w:rsid w:val="00CD2ACC"/>
    <w:rsid w:val="00CD2C11"/>
    <w:rsid w:val="00CD3382"/>
    <w:rsid w:val="00CD3AC8"/>
    <w:rsid w:val="00CD3F86"/>
    <w:rsid w:val="00CD4025"/>
    <w:rsid w:val="00CD427C"/>
    <w:rsid w:val="00CD4302"/>
    <w:rsid w:val="00CD435C"/>
    <w:rsid w:val="00CD446B"/>
    <w:rsid w:val="00CD47AC"/>
    <w:rsid w:val="00CD4CA3"/>
    <w:rsid w:val="00CD6724"/>
    <w:rsid w:val="00CD6B33"/>
    <w:rsid w:val="00CD7413"/>
    <w:rsid w:val="00CE08C1"/>
    <w:rsid w:val="00CE0B88"/>
    <w:rsid w:val="00CE10B2"/>
    <w:rsid w:val="00CE1454"/>
    <w:rsid w:val="00CE2802"/>
    <w:rsid w:val="00CE441C"/>
    <w:rsid w:val="00CE540A"/>
    <w:rsid w:val="00CE5B0E"/>
    <w:rsid w:val="00CE5C1A"/>
    <w:rsid w:val="00CE5E40"/>
    <w:rsid w:val="00CE6EDD"/>
    <w:rsid w:val="00CF09A1"/>
    <w:rsid w:val="00CF1EBE"/>
    <w:rsid w:val="00CF3696"/>
    <w:rsid w:val="00CF4718"/>
    <w:rsid w:val="00CF485C"/>
    <w:rsid w:val="00CF4EB8"/>
    <w:rsid w:val="00CF5905"/>
    <w:rsid w:val="00CF5B07"/>
    <w:rsid w:val="00CF63AF"/>
    <w:rsid w:val="00CF640F"/>
    <w:rsid w:val="00CF68FB"/>
    <w:rsid w:val="00CF7EEA"/>
    <w:rsid w:val="00D00A02"/>
    <w:rsid w:val="00D018B4"/>
    <w:rsid w:val="00D01941"/>
    <w:rsid w:val="00D01E56"/>
    <w:rsid w:val="00D02A21"/>
    <w:rsid w:val="00D03358"/>
    <w:rsid w:val="00D045EA"/>
    <w:rsid w:val="00D05029"/>
    <w:rsid w:val="00D05468"/>
    <w:rsid w:val="00D055BE"/>
    <w:rsid w:val="00D05B2C"/>
    <w:rsid w:val="00D06125"/>
    <w:rsid w:val="00D0728F"/>
    <w:rsid w:val="00D07DF1"/>
    <w:rsid w:val="00D11A39"/>
    <w:rsid w:val="00D11D65"/>
    <w:rsid w:val="00D1219B"/>
    <w:rsid w:val="00D12CF8"/>
    <w:rsid w:val="00D14C5A"/>
    <w:rsid w:val="00D14D4B"/>
    <w:rsid w:val="00D14F13"/>
    <w:rsid w:val="00D15163"/>
    <w:rsid w:val="00D15B68"/>
    <w:rsid w:val="00D16266"/>
    <w:rsid w:val="00D16A36"/>
    <w:rsid w:val="00D17BF4"/>
    <w:rsid w:val="00D202F8"/>
    <w:rsid w:val="00D20714"/>
    <w:rsid w:val="00D210E5"/>
    <w:rsid w:val="00D21340"/>
    <w:rsid w:val="00D2287D"/>
    <w:rsid w:val="00D24561"/>
    <w:rsid w:val="00D24D40"/>
    <w:rsid w:val="00D24E54"/>
    <w:rsid w:val="00D258D0"/>
    <w:rsid w:val="00D26316"/>
    <w:rsid w:val="00D2636F"/>
    <w:rsid w:val="00D26A6A"/>
    <w:rsid w:val="00D2777E"/>
    <w:rsid w:val="00D27A01"/>
    <w:rsid w:val="00D27C08"/>
    <w:rsid w:val="00D27C0C"/>
    <w:rsid w:val="00D27E2E"/>
    <w:rsid w:val="00D30512"/>
    <w:rsid w:val="00D30AAE"/>
    <w:rsid w:val="00D30D50"/>
    <w:rsid w:val="00D31723"/>
    <w:rsid w:val="00D319F3"/>
    <w:rsid w:val="00D33FE3"/>
    <w:rsid w:val="00D35244"/>
    <w:rsid w:val="00D35B14"/>
    <w:rsid w:val="00D367E5"/>
    <w:rsid w:val="00D36901"/>
    <w:rsid w:val="00D36DE2"/>
    <w:rsid w:val="00D373B9"/>
    <w:rsid w:val="00D379F8"/>
    <w:rsid w:val="00D4278C"/>
    <w:rsid w:val="00D4325E"/>
    <w:rsid w:val="00D43584"/>
    <w:rsid w:val="00D43D12"/>
    <w:rsid w:val="00D4480D"/>
    <w:rsid w:val="00D44F63"/>
    <w:rsid w:val="00D46A0D"/>
    <w:rsid w:val="00D46FCD"/>
    <w:rsid w:val="00D47679"/>
    <w:rsid w:val="00D47781"/>
    <w:rsid w:val="00D502DE"/>
    <w:rsid w:val="00D509FD"/>
    <w:rsid w:val="00D51EEB"/>
    <w:rsid w:val="00D52F8C"/>
    <w:rsid w:val="00D536B1"/>
    <w:rsid w:val="00D54850"/>
    <w:rsid w:val="00D553C2"/>
    <w:rsid w:val="00D55DB3"/>
    <w:rsid w:val="00D56013"/>
    <w:rsid w:val="00D6029A"/>
    <w:rsid w:val="00D60312"/>
    <w:rsid w:val="00D60A57"/>
    <w:rsid w:val="00D60D1D"/>
    <w:rsid w:val="00D612EB"/>
    <w:rsid w:val="00D613B5"/>
    <w:rsid w:val="00D61C58"/>
    <w:rsid w:val="00D63550"/>
    <w:rsid w:val="00D64021"/>
    <w:rsid w:val="00D659C4"/>
    <w:rsid w:val="00D66AA6"/>
    <w:rsid w:val="00D66B5D"/>
    <w:rsid w:val="00D66F16"/>
    <w:rsid w:val="00D6795A"/>
    <w:rsid w:val="00D679CC"/>
    <w:rsid w:val="00D679DA"/>
    <w:rsid w:val="00D67DC8"/>
    <w:rsid w:val="00D70B9F"/>
    <w:rsid w:val="00D710D1"/>
    <w:rsid w:val="00D7167C"/>
    <w:rsid w:val="00D71AFE"/>
    <w:rsid w:val="00D723DC"/>
    <w:rsid w:val="00D72589"/>
    <w:rsid w:val="00D72D90"/>
    <w:rsid w:val="00D73EA8"/>
    <w:rsid w:val="00D73F50"/>
    <w:rsid w:val="00D73F5A"/>
    <w:rsid w:val="00D74687"/>
    <w:rsid w:val="00D74B7C"/>
    <w:rsid w:val="00D7501C"/>
    <w:rsid w:val="00D754B2"/>
    <w:rsid w:val="00D7551F"/>
    <w:rsid w:val="00D773C3"/>
    <w:rsid w:val="00D777AB"/>
    <w:rsid w:val="00D77EFB"/>
    <w:rsid w:val="00D8062E"/>
    <w:rsid w:val="00D80A03"/>
    <w:rsid w:val="00D80DAC"/>
    <w:rsid w:val="00D8452D"/>
    <w:rsid w:val="00D84B70"/>
    <w:rsid w:val="00D84DCE"/>
    <w:rsid w:val="00D8544F"/>
    <w:rsid w:val="00D85DC7"/>
    <w:rsid w:val="00D86190"/>
    <w:rsid w:val="00D90300"/>
    <w:rsid w:val="00D91BAB"/>
    <w:rsid w:val="00D9235C"/>
    <w:rsid w:val="00D92770"/>
    <w:rsid w:val="00D92786"/>
    <w:rsid w:val="00D934AE"/>
    <w:rsid w:val="00D9406C"/>
    <w:rsid w:val="00D949A9"/>
    <w:rsid w:val="00D951B6"/>
    <w:rsid w:val="00D9577B"/>
    <w:rsid w:val="00D9748D"/>
    <w:rsid w:val="00DA0514"/>
    <w:rsid w:val="00DA0772"/>
    <w:rsid w:val="00DA07C4"/>
    <w:rsid w:val="00DA0873"/>
    <w:rsid w:val="00DA1322"/>
    <w:rsid w:val="00DA1ACE"/>
    <w:rsid w:val="00DA33E5"/>
    <w:rsid w:val="00DA3C6E"/>
    <w:rsid w:val="00DA3C71"/>
    <w:rsid w:val="00DA3CE4"/>
    <w:rsid w:val="00DA3E1A"/>
    <w:rsid w:val="00DA4BC2"/>
    <w:rsid w:val="00DA55B8"/>
    <w:rsid w:val="00DA57DF"/>
    <w:rsid w:val="00DA6412"/>
    <w:rsid w:val="00DA691D"/>
    <w:rsid w:val="00DA6B67"/>
    <w:rsid w:val="00DA7B63"/>
    <w:rsid w:val="00DB0B49"/>
    <w:rsid w:val="00DB0C25"/>
    <w:rsid w:val="00DB1E6A"/>
    <w:rsid w:val="00DB2183"/>
    <w:rsid w:val="00DB2F3B"/>
    <w:rsid w:val="00DB368A"/>
    <w:rsid w:val="00DB4815"/>
    <w:rsid w:val="00DB514B"/>
    <w:rsid w:val="00DB5275"/>
    <w:rsid w:val="00DB568D"/>
    <w:rsid w:val="00DB57C5"/>
    <w:rsid w:val="00DB5F85"/>
    <w:rsid w:val="00DB621A"/>
    <w:rsid w:val="00DB6444"/>
    <w:rsid w:val="00DB79D4"/>
    <w:rsid w:val="00DB7FB7"/>
    <w:rsid w:val="00DC172E"/>
    <w:rsid w:val="00DC1755"/>
    <w:rsid w:val="00DC192C"/>
    <w:rsid w:val="00DC25D5"/>
    <w:rsid w:val="00DC29D1"/>
    <w:rsid w:val="00DC2C17"/>
    <w:rsid w:val="00DC3C13"/>
    <w:rsid w:val="00DC43C6"/>
    <w:rsid w:val="00DC504F"/>
    <w:rsid w:val="00DC5358"/>
    <w:rsid w:val="00DC63A3"/>
    <w:rsid w:val="00DC6490"/>
    <w:rsid w:val="00DC6B1C"/>
    <w:rsid w:val="00DC6DDB"/>
    <w:rsid w:val="00DC73C7"/>
    <w:rsid w:val="00DC779D"/>
    <w:rsid w:val="00DC7A17"/>
    <w:rsid w:val="00DD0DD9"/>
    <w:rsid w:val="00DD1573"/>
    <w:rsid w:val="00DD1F27"/>
    <w:rsid w:val="00DD24A2"/>
    <w:rsid w:val="00DD2DC7"/>
    <w:rsid w:val="00DD407B"/>
    <w:rsid w:val="00DD4DE9"/>
    <w:rsid w:val="00DD53D1"/>
    <w:rsid w:val="00DD5540"/>
    <w:rsid w:val="00DD55D1"/>
    <w:rsid w:val="00DD5CFB"/>
    <w:rsid w:val="00DD6198"/>
    <w:rsid w:val="00DD71EE"/>
    <w:rsid w:val="00DD7F39"/>
    <w:rsid w:val="00DE02C5"/>
    <w:rsid w:val="00DE0A2E"/>
    <w:rsid w:val="00DE0CF6"/>
    <w:rsid w:val="00DE0FDB"/>
    <w:rsid w:val="00DE2564"/>
    <w:rsid w:val="00DE284E"/>
    <w:rsid w:val="00DE31C7"/>
    <w:rsid w:val="00DE37D3"/>
    <w:rsid w:val="00DE3FE1"/>
    <w:rsid w:val="00DE42FD"/>
    <w:rsid w:val="00DE5586"/>
    <w:rsid w:val="00DE58A4"/>
    <w:rsid w:val="00DE6A73"/>
    <w:rsid w:val="00DE6CBB"/>
    <w:rsid w:val="00DE7131"/>
    <w:rsid w:val="00DF1548"/>
    <w:rsid w:val="00DF16CE"/>
    <w:rsid w:val="00DF1751"/>
    <w:rsid w:val="00DF299F"/>
    <w:rsid w:val="00DF2E55"/>
    <w:rsid w:val="00DF2EAE"/>
    <w:rsid w:val="00DF33A3"/>
    <w:rsid w:val="00DF38BC"/>
    <w:rsid w:val="00DF3B75"/>
    <w:rsid w:val="00DF427D"/>
    <w:rsid w:val="00DF45C3"/>
    <w:rsid w:val="00DF47D4"/>
    <w:rsid w:val="00DF4956"/>
    <w:rsid w:val="00DF567D"/>
    <w:rsid w:val="00DF5EAF"/>
    <w:rsid w:val="00DF6454"/>
    <w:rsid w:val="00DF64A2"/>
    <w:rsid w:val="00DF6EB5"/>
    <w:rsid w:val="00DF72EC"/>
    <w:rsid w:val="00DF7556"/>
    <w:rsid w:val="00DF7575"/>
    <w:rsid w:val="00E00620"/>
    <w:rsid w:val="00E04266"/>
    <w:rsid w:val="00E04425"/>
    <w:rsid w:val="00E04E2B"/>
    <w:rsid w:val="00E051B7"/>
    <w:rsid w:val="00E05234"/>
    <w:rsid w:val="00E05657"/>
    <w:rsid w:val="00E07804"/>
    <w:rsid w:val="00E07B60"/>
    <w:rsid w:val="00E1058F"/>
    <w:rsid w:val="00E10AB6"/>
    <w:rsid w:val="00E111FA"/>
    <w:rsid w:val="00E11CF2"/>
    <w:rsid w:val="00E1281E"/>
    <w:rsid w:val="00E132C0"/>
    <w:rsid w:val="00E13575"/>
    <w:rsid w:val="00E13B44"/>
    <w:rsid w:val="00E146B4"/>
    <w:rsid w:val="00E14773"/>
    <w:rsid w:val="00E14DCA"/>
    <w:rsid w:val="00E14F63"/>
    <w:rsid w:val="00E15027"/>
    <w:rsid w:val="00E15593"/>
    <w:rsid w:val="00E16002"/>
    <w:rsid w:val="00E16661"/>
    <w:rsid w:val="00E16D6B"/>
    <w:rsid w:val="00E17A02"/>
    <w:rsid w:val="00E17F6D"/>
    <w:rsid w:val="00E2010D"/>
    <w:rsid w:val="00E2013D"/>
    <w:rsid w:val="00E203CF"/>
    <w:rsid w:val="00E21399"/>
    <w:rsid w:val="00E21B82"/>
    <w:rsid w:val="00E2257B"/>
    <w:rsid w:val="00E22580"/>
    <w:rsid w:val="00E226A9"/>
    <w:rsid w:val="00E22809"/>
    <w:rsid w:val="00E22BC9"/>
    <w:rsid w:val="00E22FF7"/>
    <w:rsid w:val="00E23121"/>
    <w:rsid w:val="00E237FA"/>
    <w:rsid w:val="00E23E8F"/>
    <w:rsid w:val="00E24910"/>
    <w:rsid w:val="00E24F4F"/>
    <w:rsid w:val="00E25C67"/>
    <w:rsid w:val="00E25F69"/>
    <w:rsid w:val="00E2656D"/>
    <w:rsid w:val="00E26CDC"/>
    <w:rsid w:val="00E27D8F"/>
    <w:rsid w:val="00E31573"/>
    <w:rsid w:val="00E32B3F"/>
    <w:rsid w:val="00E33100"/>
    <w:rsid w:val="00E33119"/>
    <w:rsid w:val="00E33683"/>
    <w:rsid w:val="00E33696"/>
    <w:rsid w:val="00E34046"/>
    <w:rsid w:val="00E34759"/>
    <w:rsid w:val="00E34D47"/>
    <w:rsid w:val="00E34F3A"/>
    <w:rsid w:val="00E35168"/>
    <w:rsid w:val="00E36012"/>
    <w:rsid w:val="00E36E63"/>
    <w:rsid w:val="00E376BC"/>
    <w:rsid w:val="00E376FE"/>
    <w:rsid w:val="00E37928"/>
    <w:rsid w:val="00E37BF3"/>
    <w:rsid w:val="00E4036C"/>
    <w:rsid w:val="00E40859"/>
    <w:rsid w:val="00E40EB3"/>
    <w:rsid w:val="00E42BE3"/>
    <w:rsid w:val="00E43127"/>
    <w:rsid w:val="00E435DF"/>
    <w:rsid w:val="00E43780"/>
    <w:rsid w:val="00E439EF"/>
    <w:rsid w:val="00E43C9E"/>
    <w:rsid w:val="00E44C51"/>
    <w:rsid w:val="00E44CF6"/>
    <w:rsid w:val="00E44F71"/>
    <w:rsid w:val="00E45CFE"/>
    <w:rsid w:val="00E45F68"/>
    <w:rsid w:val="00E46DBF"/>
    <w:rsid w:val="00E4723F"/>
    <w:rsid w:val="00E5021C"/>
    <w:rsid w:val="00E505F4"/>
    <w:rsid w:val="00E50622"/>
    <w:rsid w:val="00E507F2"/>
    <w:rsid w:val="00E50AC2"/>
    <w:rsid w:val="00E50B9F"/>
    <w:rsid w:val="00E50CC4"/>
    <w:rsid w:val="00E50E40"/>
    <w:rsid w:val="00E52495"/>
    <w:rsid w:val="00E52A8E"/>
    <w:rsid w:val="00E52F59"/>
    <w:rsid w:val="00E530AE"/>
    <w:rsid w:val="00E53644"/>
    <w:rsid w:val="00E5376D"/>
    <w:rsid w:val="00E542D5"/>
    <w:rsid w:val="00E548BC"/>
    <w:rsid w:val="00E5585B"/>
    <w:rsid w:val="00E571B2"/>
    <w:rsid w:val="00E60694"/>
    <w:rsid w:val="00E60DA5"/>
    <w:rsid w:val="00E61A4C"/>
    <w:rsid w:val="00E61B30"/>
    <w:rsid w:val="00E61C3B"/>
    <w:rsid w:val="00E6482A"/>
    <w:rsid w:val="00E64856"/>
    <w:rsid w:val="00E656B2"/>
    <w:rsid w:val="00E66DD5"/>
    <w:rsid w:val="00E66FD6"/>
    <w:rsid w:val="00E6733B"/>
    <w:rsid w:val="00E676F0"/>
    <w:rsid w:val="00E67785"/>
    <w:rsid w:val="00E67C69"/>
    <w:rsid w:val="00E70287"/>
    <w:rsid w:val="00E709AA"/>
    <w:rsid w:val="00E70BE3"/>
    <w:rsid w:val="00E70D21"/>
    <w:rsid w:val="00E70FEB"/>
    <w:rsid w:val="00E710FF"/>
    <w:rsid w:val="00E73968"/>
    <w:rsid w:val="00E74539"/>
    <w:rsid w:val="00E74AC1"/>
    <w:rsid w:val="00E74BD7"/>
    <w:rsid w:val="00E753E5"/>
    <w:rsid w:val="00E7569D"/>
    <w:rsid w:val="00E756A1"/>
    <w:rsid w:val="00E7603E"/>
    <w:rsid w:val="00E763FC"/>
    <w:rsid w:val="00E76477"/>
    <w:rsid w:val="00E77169"/>
    <w:rsid w:val="00E77529"/>
    <w:rsid w:val="00E778CF"/>
    <w:rsid w:val="00E77E3A"/>
    <w:rsid w:val="00E80B68"/>
    <w:rsid w:val="00E825E5"/>
    <w:rsid w:val="00E8313C"/>
    <w:rsid w:val="00E8397B"/>
    <w:rsid w:val="00E84400"/>
    <w:rsid w:val="00E852BB"/>
    <w:rsid w:val="00E85D96"/>
    <w:rsid w:val="00E85E86"/>
    <w:rsid w:val="00E868BA"/>
    <w:rsid w:val="00E8692E"/>
    <w:rsid w:val="00E87063"/>
    <w:rsid w:val="00E870DE"/>
    <w:rsid w:val="00E8788A"/>
    <w:rsid w:val="00E87CBF"/>
    <w:rsid w:val="00E87E5C"/>
    <w:rsid w:val="00E87F66"/>
    <w:rsid w:val="00E90D78"/>
    <w:rsid w:val="00E90DCE"/>
    <w:rsid w:val="00E91595"/>
    <w:rsid w:val="00E9190C"/>
    <w:rsid w:val="00E91DB4"/>
    <w:rsid w:val="00E9200E"/>
    <w:rsid w:val="00E93321"/>
    <w:rsid w:val="00E93515"/>
    <w:rsid w:val="00E9435F"/>
    <w:rsid w:val="00E94AB4"/>
    <w:rsid w:val="00E94BF9"/>
    <w:rsid w:val="00E94FFB"/>
    <w:rsid w:val="00E953D3"/>
    <w:rsid w:val="00E9688A"/>
    <w:rsid w:val="00E96930"/>
    <w:rsid w:val="00E9747B"/>
    <w:rsid w:val="00EA0B2F"/>
    <w:rsid w:val="00EA104C"/>
    <w:rsid w:val="00EA1586"/>
    <w:rsid w:val="00EA3555"/>
    <w:rsid w:val="00EA45B8"/>
    <w:rsid w:val="00EA49C3"/>
    <w:rsid w:val="00EA4E4F"/>
    <w:rsid w:val="00EA5DC1"/>
    <w:rsid w:val="00EA5ED8"/>
    <w:rsid w:val="00EA6557"/>
    <w:rsid w:val="00EB0A83"/>
    <w:rsid w:val="00EB0D5E"/>
    <w:rsid w:val="00EB1321"/>
    <w:rsid w:val="00EB2533"/>
    <w:rsid w:val="00EB27CA"/>
    <w:rsid w:val="00EB3125"/>
    <w:rsid w:val="00EB3DAD"/>
    <w:rsid w:val="00EB4A3B"/>
    <w:rsid w:val="00EB4E64"/>
    <w:rsid w:val="00EB4F08"/>
    <w:rsid w:val="00EB5259"/>
    <w:rsid w:val="00EB73C3"/>
    <w:rsid w:val="00EB75FD"/>
    <w:rsid w:val="00EB7702"/>
    <w:rsid w:val="00EC062F"/>
    <w:rsid w:val="00EC10DF"/>
    <w:rsid w:val="00EC1256"/>
    <w:rsid w:val="00EC2667"/>
    <w:rsid w:val="00EC2DF1"/>
    <w:rsid w:val="00EC2EDA"/>
    <w:rsid w:val="00EC409B"/>
    <w:rsid w:val="00EC4219"/>
    <w:rsid w:val="00EC4F34"/>
    <w:rsid w:val="00EC5F91"/>
    <w:rsid w:val="00EC613C"/>
    <w:rsid w:val="00EC62A4"/>
    <w:rsid w:val="00EC6BC2"/>
    <w:rsid w:val="00EC7276"/>
    <w:rsid w:val="00EC7380"/>
    <w:rsid w:val="00EC792D"/>
    <w:rsid w:val="00EC7CC1"/>
    <w:rsid w:val="00EC7D55"/>
    <w:rsid w:val="00EC7FF2"/>
    <w:rsid w:val="00ED0AAB"/>
    <w:rsid w:val="00ED0DF6"/>
    <w:rsid w:val="00ED13F3"/>
    <w:rsid w:val="00ED150B"/>
    <w:rsid w:val="00ED1787"/>
    <w:rsid w:val="00ED1AE6"/>
    <w:rsid w:val="00ED1CC5"/>
    <w:rsid w:val="00ED2A6F"/>
    <w:rsid w:val="00ED2E0B"/>
    <w:rsid w:val="00ED38F4"/>
    <w:rsid w:val="00ED41D4"/>
    <w:rsid w:val="00ED47BF"/>
    <w:rsid w:val="00ED4EEA"/>
    <w:rsid w:val="00ED5165"/>
    <w:rsid w:val="00ED66F9"/>
    <w:rsid w:val="00ED670F"/>
    <w:rsid w:val="00ED6841"/>
    <w:rsid w:val="00ED6C11"/>
    <w:rsid w:val="00ED789E"/>
    <w:rsid w:val="00EE022F"/>
    <w:rsid w:val="00EE09C8"/>
    <w:rsid w:val="00EE0B20"/>
    <w:rsid w:val="00EE0B64"/>
    <w:rsid w:val="00EE0E81"/>
    <w:rsid w:val="00EE1157"/>
    <w:rsid w:val="00EE2247"/>
    <w:rsid w:val="00EE2715"/>
    <w:rsid w:val="00EE4030"/>
    <w:rsid w:val="00EE47EB"/>
    <w:rsid w:val="00EE48DC"/>
    <w:rsid w:val="00EE5B13"/>
    <w:rsid w:val="00EE5F4A"/>
    <w:rsid w:val="00EE5F88"/>
    <w:rsid w:val="00EE6AAD"/>
    <w:rsid w:val="00EE6B8E"/>
    <w:rsid w:val="00EE78A8"/>
    <w:rsid w:val="00EE7F26"/>
    <w:rsid w:val="00EE7F7A"/>
    <w:rsid w:val="00EF0149"/>
    <w:rsid w:val="00EF071B"/>
    <w:rsid w:val="00EF0C8E"/>
    <w:rsid w:val="00EF17EB"/>
    <w:rsid w:val="00EF1D7C"/>
    <w:rsid w:val="00EF3EFC"/>
    <w:rsid w:val="00EF462C"/>
    <w:rsid w:val="00EF485F"/>
    <w:rsid w:val="00EF63CE"/>
    <w:rsid w:val="00EF7036"/>
    <w:rsid w:val="00EF72C8"/>
    <w:rsid w:val="00EF7BD8"/>
    <w:rsid w:val="00F00C65"/>
    <w:rsid w:val="00F00FA3"/>
    <w:rsid w:val="00F01080"/>
    <w:rsid w:val="00F0133B"/>
    <w:rsid w:val="00F0196A"/>
    <w:rsid w:val="00F01C44"/>
    <w:rsid w:val="00F0216A"/>
    <w:rsid w:val="00F0373C"/>
    <w:rsid w:val="00F053BB"/>
    <w:rsid w:val="00F05E34"/>
    <w:rsid w:val="00F064A0"/>
    <w:rsid w:val="00F065B5"/>
    <w:rsid w:val="00F109B8"/>
    <w:rsid w:val="00F10F5D"/>
    <w:rsid w:val="00F1103C"/>
    <w:rsid w:val="00F111D3"/>
    <w:rsid w:val="00F125C6"/>
    <w:rsid w:val="00F13F9F"/>
    <w:rsid w:val="00F14477"/>
    <w:rsid w:val="00F146A1"/>
    <w:rsid w:val="00F14879"/>
    <w:rsid w:val="00F14D50"/>
    <w:rsid w:val="00F15628"/>
    <w:rsid w:val="00F15C0D"/>
    <w:rsid w:val="00F161D2"/>
    <w:rsid w:val="00F16331"/>
    <w:rsid w:val="00F16F49"/>
    <w:rsid w:val="00F20204"/>
    <w:rsid w:val="00F20301"/>
    <w:rsid w:val="00F2092C"/>
    <w:rsid w:val="00F2219F"/>
    <w:rsid w:val="00F22E51"/>
    <w:rsid w:val="00F231FF"/>
    <w:rsid w:val="00F23C16"/>
    <w:rsid w:val="00F243F2"/>
    <w:rsid w:val="00F255FE"/>
    <w:rsid w:val="00F25C1A"/>
    <w:rsid w:val="00F26745"/>
    <w:rsid w:val="00F267EF"/>
    <w:rsid w:val="00F269F8"/>
    <w:rsid w:val="00F26C68"/>
    <w:rsid w:val="00F27BC3"/>
    <w:rsid w:val="00F27ED6"/>
    <w:rsid w:val="00F317D5"/>
    <w:rsid w:val="00F31D53"/>
    <w:rsid w:val="00F31DBA"/>
    <w:rsid w:val="00F32041"/>
    <w:rsid w:val="00F3206B"/>
    <w:rsid w:val="00F3335E"/>
    <w:rsid w:val="00F3460D"/>
    <w:rsid w:val="00F34CEE"/>
    <w:rsid w:val="00F35489"/>
    <w:rsid w:val="00F3652D"/>
    <w:rsid w:val="00F366BA"/>
    <w:rsid w:val="00F36EEC"/>
    <w:rsid w:val="00F37329"/>
    <w:rsid w:val="00F37423"/>
    <w:rsid w:val="00F37AA7"/>
    <w:rsid w:val="00F40010"/>
    <w:rsid w:val="00F41752"/>
    <w:rsid w:val="00F41B24"/>
    <w:rsid w:val="00F42867"/>
    <w:rsid w:val="00F428BA"/>
    <w:rsid w:val="00F42EB2"/>
    <w:rsid w:val="00F43A94"/>
    <w:rsid w:val="00F43B1B"/>
    <w:rsid w:val="00F455E5"/>
    <w:rsid w:val="00F46252"/>
    <w:rsid w:val="00F46560"/>
    <w:rsid w:val="00F46798"/>
    <w:rsid w:val="00F47D63"/>
    <w:rsid w:val="00F50A75"/>
    <w:rsid w:val="00F515C0"/>
    <w:rsid w:val="00F52843"/>
    <w:rsid w:val="00F5284A"/>
    <w:rsid w:val="00F53CB3"/>
    <w:rsid w:val="00F53CC7"/>
    <w:rsid w:val="00F54344"/>
    <w:rsid w:val="00F55810"/>
    <w:rsid w:val="00F558F4"/>
    <w:rsid w:val="00F55C2E"/>
    <w:rsid w:val="00F56E8F"/>
    <w:rsid w:val="00F607EC"/>
    <w:rsid w:val="00F61483"/>
    <w:rsid w:val="00F619AF"/>
    <w:rsid w:val="00F6257E"/>
    <w:rsid w:val="00F63174"/>
    <w:rsid w:val="00F64578"/>
    <w:rsid w:val="00F64E57"/>
    <w:rsid w:val="00F654ED"/>
    <w:rsid w:val="00F662C4"/>
    <w:rsid w:val="00F666A6"/>
    <w:rsid w:val="00F67009"/>
    <w:rsid w:val="00F672BA"/>
    <w:rsid w:val="00F67920"/>
    <w:rsid w:val="00F67A43"/>
    <w:rsid w:val="00F70A7D"/>
    <w:rsid w:val="00F714F9"/>
    <w:rsid w:val="00F720A7"/>
    <w:rsid w:val="00F72336"/>
    <w:rsid w:val="00F727C5"/>
    <w:rsid w:val="00F72F54"/>
    <w:rsid w:val="00F72F8B"/>
    <w:rsid w:val="00F73965"/>
    <w:rsid w:val="00F741FC"/>
    <w:rsid w:val="00F74BC0"/>
    <w:rsid w:val="00F7564D"/>
    <w:rsid w:val="00F769FF"/>
    <w:rsid w:val="00F76B66"/>
    <w:rsid w:val="00F778C2"/>
    <w:rsid w:val="00F8006E"/>
    <w:rsid w:val="00F808F0"/>
    <w:rsid w:val="00F81143"/>
    <w:rsid w:val="00F81728"/>
    <w:rsid w:val="00F82CE0"/>
    <w:rsid w:val="00F83564"/>
    <w:rsid w:val="00F83807"/>
    <w:rsid w:val="00F83DBF"/>
    <w:rsid w:val="00F84456"/>
    <w:rsid w:val="00F8502E"/>
    <w:rsid w:val="00F85144"/>
    <w:rsid w:val="00F851C8"/>
    <w:rsid w:val="00F85484"/>
    <w:rsid w:val="00F856AA"/>
    <w:rsid w:val="00F85C71"/>
    <w:rsid w:val="00F85DBD"/>
    <w:rsid w:val="00F86570"/>
    <w:rsid w:val="00F873F8"/>
    <w:rsid w:val="00F87517"/>
    <w:rsid w:val="00F903BE"/>
    <w:rsid w:val="00F90DE5"/>
    <w:rsid w:val="00F9262F"/>
    <w:rsid w:val="00F93A47"/>
    <w:rsid w:val="00F93D8D"/>
    <w:rsid w:val="00F94235"/>
    <w:rsid w:val="00F944E9"/>
    <w:rsid w:val="00F9526F"/>
    <w:rsid w:val="00F953AF"/>
    <w:rsid w:val="00F95AB3"/>
    <w:rsid w:val="00F963A0"/>
    <w:rsid w:val="00F97B77"/>
    <w:rsid w:val="00FA30E5"/>
    <w:rsid w:val="00FA3D3C"/>
    <w:rsid w:val="00FA3D60"/>
    <w:rsid w:val="00FA43BD"/>
    <w:rsid w:val="00FA7DE7"/>
    <w:rsid w:val="00FB314C"/>
    <w:rsid w:val="00FB469A"/>
    <w:rsid w:val="00FB490A"/>
    <w:rsid w:val="00FB50A0"/>
    <w:rsid w:val="00FB6156"/>
    <w:rsid w:val="00FB6A44"/>
    <w:rsid w:val="00FB7CAB"/>
    <w:rsid w:val="00FC001F"/>
    <w:rsid w:val="00FC0336"/>
    <w:rsid w:val="00FC1354"/>
    <w:rsid w:val="00FC278A"/>
    <w:rsid w:val="00FC533C"/>
    <w:rsid w:val="00FC5AE4"/>
    <w:rsid w:val="00FC6AFC"/>
    <w:rsid w:val="00FD018F"/>
    <w:rsid w:val="00FD02A8"/>
    <w:rsid w:val="00FD0864"/>
    <w:rsid w:val="00FD0F06"/>
    <w:rsid w:val="00FD20B7"/>
    <w:rsid w:val="00FD267E"/>
    <w:rsid w:val="00FD2CEE"/>
    <w:rsid w:val="00FD40CA"/>
    <w:rsid w:val="00FD49A2"/>
    <w:rsid w:val="00FD5B66"/>
    <w:rsid w:val="00FD7996"/>
    <w:rsid w:val="00FD7A5F"/>
    <w:rsid w:val="00FD7F99"/>
    <w:rsid w:val="00FE1431"/>
    <w:rsid w:val="00FE155F"/>
    <w:rsid w:val="00FE2F3B"/>
    <w:rsid w:val="00FE30AF"/>
    <w:rsid w:val="00FE478F"/>
    <w:rsid w:val="00FE5142"/>
    <w:rsid w:val="00FE7C3E"/>
    <w:rsid w:val="00FE7F0A"/>
    <w:rsid w:val="00FF02E7"/>
    <w:rsid w:val="00FF15E3"/>
    <w:rsid w:val="00FF2898"/>
    <w:rsid w:val="00FF29D7"/>
    <w:rsid w:val="00FF34BA"/>
    <w:rsid w:val="00FF354C"/>
    <w:rsid w:val="00FF3D91"/>
    <w:rsid w:val="00FF4638"/>
    <w:rsid w:val="00FF4B5B"/>
    <w:rsid w:val="00FF4C3A"/>
    <w:rsid w:val="00FF4E86"/>
    <w:rsid w:val="00FF5691"/>
    <w:rsid w:val="00FF602E"/>
    <w:rsid w:val="00FF6342"/>
    <w:rsid w:val="00FF6AC6"/>
    <w:rsid w:val="00FF71A4"/>
    <w:rsid w:val="00FF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3078C"/>
  <w15:chartTrackingRefBased/>
  <w15:docId w15:val="{E5B26DF8-57C3-47B3-8E0A-27F6D329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Загол_3"/>
    <w:next w:val="3"/>
    <w:rsid w:val="006176CA"/>
    <w:pPr>
      <w:spacing w:after="200" w:line="276" w:lineRule="auto"/>
    </w:pPr>
    <w:rPr>
      <w:rFonts w:ascii="Times New Roman" w:eastAsia="Calibri" w:hAnsi="Times New Roman" w:cs="Times New Roman"/>
      <w:b/>
      <w:sz w:val="28"/>
    </w:rPr>
  </w:style>
  <w:style w:type="paragraph" w:styleId="10">
    <w:name w:val="heading 1"/>
    <w:aliases w:val="1_Заголовок 1"/>
    <w:basedOn w:val="a1"/>
    <w:next w:val="a1"/>
    <w:link w:val="11"/>
    <w:uiPriority w:val="9"/>
    <w:qFormat/>
    <w:rsid w:val="00364314"/>
    <w:pPr>
      <w:keepNext/>
      <w:keepLines/>
      <w:spacing w:after="0" w:line="240" w:lineRule="auto"/>
      <w:ind w:firstLine="709"/>
      <w:jc w:val="center"/>
      <w:outlineLvl w:val="0"/>
    </w:pPr>
    <w:rPr>
      <w:rFonts w:eastAsiaTheme="majorEastAsia" w:cstheme="majorBidi"/>
      <w:szCs w:val="32"/>
    </w:rPr>
  </w:style>
  <w:style w:type="paragraph" w:styleId="2">
    <w:name w:val="heading 2"/>
    <w:aliases w:val="2_Заголовок 2"/>
    <w:basedOn w:val="20"/>
    <w:next w:val="a1"/>
    <w:link w:val="21"/>
    <w:uiPriority w:val="9"/>
    <w:unhideWhenUsed/>
    <w:qFormat/>
    <w:rsid w:val="00C341B7"/>
    <w:pPr>
      <w:keepNext/>
      <w:keepLines/>
      <w:outlineLvl w:val="1"/>
    </w:pPr>
    <w:rPr>
      <w:rFonts w:eastAsiaTheme="majorEastAsia" w:cstheme="majorBidi"/>
      <w:szCs w:val="26"/>
    </w:rPr>
  </w:style>
  <w:style w:type="paragraph" w:styleId="3">
    <w:name w:val="heading 3"/>
    <w:aliases w:val="3_Заголовок"/>
    <w:basedOn w:val="a1"/>
    <w:next w:val="a1"/>
    <w:link w:val="30"/>
    <w:uiPriority w:val="9"/>
    <w:unhideWhenUsed/>
    <w:qFormat/>
    <w:rsid w:val="007C5E94"/>
    <w:pPr>
      <w:keepNext/>
      <w:keepLines/>
      <w:spacing w:after="0" w:line="240" w:lineRule="auto"/>
      <w:ind w:firstLine="709"/>
      <w:jc w:val="center"/>
      <w:outlineLvl w:val="2"/>
    </w:pPr>
    <w:rPr>
      <w:rFonts w:eastAsiaTheme="majorEastAsia" w:cstheme="majorBidi"/>
      <w:color w:val="000000" w:themeColor="text1"/>
      <w:szCs w:val="24"/>
    </w:rPr>
  </w:style>
  <w:style w:type="paragraph" w:styleId="4">
    <w:name w:val="heading 4"/>
    <w:basedOn w:val="a1"/>
    <w:next w:val="a1"/>
    <w:link w:val="40"/>
    <w:uiPriority w:val="9"/>
    <w:semiHidden/>
    <w:unhideWhenUsed/>
    <w:rsid w:val="000A012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uiPriority w:val="9"/>
    <w:semiHidden/>
    <w:unhideWhenUsed/>
    <w:qFormat/>
    <w:rsid w:val="007A40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aliases w:val="3_Заголовок Знак"/>
    <w:basedOn w:val="a2"/>
    <w:link w:val="3"/>
    <w:uiPriority w:val="9"/>
    <w:rsid w:val="007C5E94"/>
    <w:rPr>
      <w:rFonts w:ascii="Times New Roman" w:eastAsiaTheme="majorEastAsia" w:hAnsi="Times New Roman" w:cstheme="majorBidi"/>
      <w:b/>
      <w:color w:val="000000" w:themeColor="text1"/>
      <w:sz w:val="28"/>
      <w:szCs w:val="24"/>
    </w:rPr>
  </w:style>
  <w:style w:type="character" w:customStyle="1" w:styleId="11">
    <w:name w:val="Заголовок 1 Знак"/>
    <w:aliases w:val="1_Заголовок 1 Знак"/>
    <w:basedOn w:val="a2"/>
    <w:link w:val="10"/>
    <w:uiPriority w:val="9"/>
    <w:rsid w:val="00364314"/>
    <w:rPr>
      <w:rFonts w:ascii="Times New Roman" w:eastAsiaTheme="majorEastAsia" w:hAnsi="Times New Roman" w:cstheme="majorBidi"/>
      <w:b/>
      <w:sz w:val="28"/>
      <w:szCs w:val="32"/>
    </w:rPr>
  </w:style>
  <w:style w:type="paragraph" w:customStyle="1" w:styleId="20">
    <w:name w:val="Загол_2"/>
    <w:basedOn w:val="a1"/>
    <w:next w:val="2"/>
    <w:link w:val="22"/>
    <w:autoRedefine/>
    <w:rsid w:val="004A5336"/>
    <w:pPr>
      <w:autoSpaceDE w:val="0"/>
      <w:autoSpaceDN w:val="0"/>
      <w:adjustRightInd w:val="0"/>
      <w:spacing w:after="0" w:line="240" w:lineRule="auto"/>
      <w:ind w:firstLine="709"/>
      <w:jc w:val="center"/>
      <w:outlineLvl w:val="0"/>
    </w:pPr>
    <w:rPr>
      <w:rFonts w:eastAsia="Times New Roman"/>
      <w:bCs/>
      <w:szCs w:val="28"/>
      <w:lang w:eastAsia="ru-RU"/>
    </w:rPr>
  </w:style>
  <w:style w:type="character" w:customStyle="1" w:styleId="22">
    <w:name w:val="Загол_2 Знак"/>
    <w:link w:val="20"/>
    <w:rsid w:val="004A5336"/>
    <w:rPr>
      <w:rFonts w:ascii="Times New Roman" w:eastAsia="Times New Roman" w:hAnsi="Times New Roman" w:cs="Times New Roman"/>
      <w:b/>
      <w:bCs/>
      <w:sz w:val="28"/>
      <w:szCs w:val="28"/>
      <w:lang w:eastAsia="ru-RU"/>
    </w:rPr>
  </w:style>
  <w:style w:type="character" w:customStyle="1" w:styleId="21">
    <w:name w:val="Заголовок 2 Знак"/>
    <w:aliases w:val="2_Заголовок 2 Знак"/>
    <w:basedOn w:val="a2"/>
    <w:link w:val="2"/>
    <w:uiPriority w:val="9"/>
    <w:rsid w:val="00D46FCD"/>
    <w:rPr>
      <w:rFonts w:ascii="Times New Roman" w:eastAsiaTheme="majorEastAsia" w:hAnsi="Times New Roman" w:cstheme="majorBidi"/>
      <w:b/>
      <w:bCs/>
      <w:sz w:val="28"/>
      <w:szCs w:val="26"/>
      <w:lang w:eastAsia="ru-RU"/>
    </w:rPr>
  </w:style>
  <w:style w:type="character" w:customStyle="1" w:styleId="40">
    <w:name w:val="Заголовок 4 Знак"/>
    <w:basedOn w:val="a2"/>
    <w:link w:val="4"/>
    <w:uiPriority w:val="9"/>
    <w:semiHidden/>
    <w:rsid w:val="000A0126"/>
    <w:rPr>
      <w:rFonts w:asciiTheme="majorHAnsi" w:eastAsiaTheme="majorEastAsia" w:hAnsiTheme="majorHAnsi" w:cstheme="majorBidi"/>
      <w:b/>
      <w:i/>
      <w:iCs/>
      <w:color w:val="2F5496" w:themeColor="accent1" w:themeShade="BF"/>
      <w:sz w:val="28"/>
    </w:rPr>
  </w:style>
  <w:style w:type="paragraph" w:customStyle="1" w:styleId="12">
    <w:name w:val="Загол_1"/>
    <w:basedOn w:val="a1"/>
    <w:link w:val="13"/>
    <w:rsid w:val="001C547C"/>
    <w:pPr>
      <w:spacing w:after="0" w:line="240" w:lineRule="auto"/>
      <w:ind w:firstLine="709"/>
      <w:jc w:val="both"/>
    </w:pPr>
    <w:rPr>
      <w:rFonts w:eastAsia="Times New Roman"/>
      <w:szCs w:val="24"/>
      <w:lang w:val="x-none" w:eastAsia="x-none"/>
    </w:rPr>
  </w:style>
  <w:style w:type="character" w:customStyle="1" w:styleId="13">
    <w:name w:val="Загол_1 Знак"/>
    <w:link w:val="12"/>
    <w:rsid w:val="001C547C"/>
    <w:rPr>
      <w:rFonts w:ascii="Times New Roman" w:eastAsia="Times New Roman" w:hAnsi="Times New Roman" w:cs="Times New Roman"/>
      <w:sz w:val="28"/>
      <w:szCs w:val="24"/>
      <w:lang w:val="x-none" w:eastAsia="x-none"/>
    </w:rPr>
  </w:style>
  <w:style w:type="paragraph" w:styleId="a5">
    <w:name w:val="Body Text"/>
    <w:basedOn w:val="a1"/>
    <w:link w:val="a6"/>
    <w:uiPriority w:val="99"/>
    <w:semiHidden/>
    <w:unhideWhenUsed/>
    <w:rsid w:val="001C547C"/>
    <w:pPr>
      <w:spacing w:after="120"/>
    </w:pPr>
  </w:style>
  <w:style w:type="character" w:customStyle="1" w:styleId="a6">
    <w:name w:val="Основной текст Знак"/>
    <w:basedOn w:val="a2"/>
    <w:link w:val="a5"/>
    <w:uiPriority w:val="99"/>
    <w:semiHidden/>
    <w:rsid w:val="001C547C"/>
    <w:rPr>
      <w:rFonts w:ascii="Calibri" w:eastAsia="Calibri" w:hAnsi="Calibri" w:cs="Times New Roman"/>
    </w:rPr>
  </w:style>
  <w:style w:type="paragraph" w:customStyle="1" w:styleId="a7">
    <w:name w:val="Обычный_текст"/>
    <w:basedOn w:val="a1"/>
    <w:link w:val="a8"/>
    <w:rsid w:val="00692FFE"/>
    <w:pPr>
      <w:spacing w:after="0" w:line="240" w:lineRule="auto"/>
      <w:ind w:firstLine="709"/>
      <w:jc w:val="both"/>
    </w:pPr>
    <w:rPr>
      <w:rFonts w:eastAsia="Times New Roman"/>
      <w:b w:val="0"/>
      <w:szCs w:val="20"/>
      <w:lang w:val="x-none" w:eastAsia="ru-RU"/>
    </w:rPr>
  </w:style>
  <w:style w:type="character" w:customStyle="1" w:styleId="a8">
    <w:name w:val="Обычный_текст Знак"/>
    <w:link w:val="a7"/>
    <w:rsid w:val="00692FFE"/>
    <w:rPr>
      <w:rFonts w:ascii="Times New Roman" w:eastAsia="Times New Roman" w:hAnsi="Times New Roman" w:cs="Times New Roman"/>
      <w:sz w:val="28"/>
      <w:szCs w:val="20"/>
      <w:lang w:val="x-none" w:eastAsia="ru-RU"/>
    </w:rPr>
  </w:style>
  <w:style w:type="character" w:customStyle="1" w:styleId="130">
    <w:name w:val="13"/>
    <w:basedOn w:val="a2"/>
    <w:rsid w:val="00D379F8"/>
    <w:rPr>
      <w:rFonts w:ascii="Times New Roman" w:hAnsi="Times New Roman" w:cs="Times New Roman"/>
      <w:sz w:val="26"/>
    </w:rPr>
  </w:style>
  <w:style w:type="paragraph" w:styleId="a9">
    <w:name w:val="header"/>
    <w:aliases w:val=" Знак,ВерхКолонтитул"/>
    <w:basedOn w:val="a1"/>
    <w:link w:val="aa"/>
    <w:uiPriority w:val="99"/>
    <w:rsid w:val="00D379F8"/>
    <w:pPr>
      <w:framePr w:wrap="around" w:vAnchor="text" w:hAnchor="text" w:y="1"/>
      <w:pBdr>
        <w:top w:val="double" w:sz="1" w:space="1" w:color="808080"/>
        <w:bottom w:val="double" w:sz="1" w:space="1" w:color="808080"/>
      </w:pBdr>
      <w:tabs>
        <w:tab w:val="center" w:pos="4677"/>
        <w:tab w:val="left" w:pos="9355"/>
      </w:tabs>
      <w:spacing w:after="120" w:line="240" w:lineRule="auto"/>
      <w:contextualSpacing/>
      <w:jc w:val="center"/>
    </w:pPr>
    <w:rPr>
      <w:rFonts w:eastAsia="Times New Roman"/>
      <w:iCs/>
      <w:color w:val="808080"/>
      <w:sz w:val="20"/>
      <w:szCs w:val="20"/>
      <w:lang w:val="x-none" w:eastAsia="x-none"/>
    </w:rPr>
  </w:style>
  <w:style w:type="character" w:customStyle="1" w:styleId="aa">
    <w:name w:val="Верхний колонтитул Знак"/>
    <w:aliases w:val=" Знак Знак,ВерхКолонтитул Знак"/>
    <w:basedOn w:val="a2"/>
    <w:link w:val="a9"/>
    <w:uiPriority w:val="99"/>
    <w:rsid w:val="00D379F8"/>
    <w:rPr>
      <w:rFonts w:ascii="Times New Roman" w:eastAsia="Times New Roman" w:hAnsi="Times New Roman" w:cs="Times New Roman"/>
      <w:iCs/>
      <w:color w:val="808080"/>
      <w:sz w:val="20"/>
      <w:szCs w:val="20"/>
      <w:lang w:val="x-none" w:eastAsia="x-none"/>
    </w:rPr>
  </w:style>
  <w:style w:type="paragraph" w:styleId="ab">
    <w:name w:val="List Paragraph"/>
    <w:aliases w:val="Второй абзац списка,Список_маркированный,Список_маркированный1,ПАРАГРАФ,Абзац списка3,Варианты ответов,Имя рисунка,Булит,Bullet Number,Нумерованый список,List Paragraph1,Bullet List,A_маркированный_список,it_List1,Ненумерованный список"/>
    <w:basedOn w:val="a1"/>
    <w:uiPriority w:val="34"/>
    <w:rsid w:val="001C0F0E"/>
    <w:pPr>
      <w:ind w:left="720"/>
      <w:contextualSpacing/>
    </w:pPr>
  </w:style>
  <w:style w:type="paragraph" w:styleId="ac">
    <w:name w:val="TOC Heading"/>
    <w:basedOn w:val="10"/>
    <w:next w:val="a1"/>
    <w:uiPriority w:val="39"/>
    <w:unhideWhenUsed/>
    <w:rsid w:val="00561FC3"/>
    <w:pPr>
      <w:spacing w:line="259" w:lineRule="auto"/>
      <w:outlineLvl w:val="9"/>
    </w:pPr>
    <w:rPr>
      <w:b w:val="0"/>
      <w:lang w:eastAsia="ru-RU"/>
    </w:rPr>
  </w:style>
  <w:style w:type="paragraph" w:styleId="14">
    <w:name w:val="toc 1"/>
    <w:basedOn w:val="a1"/>
    <w:next w:val="a1"/>
    <w:autoRedefine/>
    <w:uiPriority w:val="39"/>
    <w:unhideWhenUsed/>
    <w:rsid w:val="001B6C2E"/>
    <w:pPr>
      <w:tabs>
        <w:tab w:val="right" w:leader="dot" w:pos="9345"/>
      </w:tabs>
      <w:spacing w:after="0" w:line="240" w:lineRule="auto"/>
      <w:ind w:firstLine="284"/>
      <w:jc w:val="both"/>
    </w:pPr>
    <w:rPr>
      <w:bCs/>
      <w:sz w:val="24"/>
      <w:szCs w:val="20"/>
    </w:rPr>
  </w:style>
  <w:style w:type="character" w:styleId="ad">
    <w:name w:val="Hyperlink"/>
    <w:basedOn w:val="a2"/>
    <w:uiPriority w:val="99"/>
    <w:unhideWhenUsed/>
    <w:rsid w:val="00561FC3"/>
    <w:rPr>
      <w:color w:val="0563C1" w:themeColor="hyperlink"/>
      <w:u w:val="single"/>
    </w:rPr>
  </w:style>
  <w:style w:type="paragraph" w:styleId="ae">
    <w:name w:val="footer"/>
    <w:basedOn w:val="a1"/>
    <w:link w:val="af"/>
    <w:uiPriority w:val="99"/>
    <w:unhideWhenUsed/>
    <w:rsid w:val="009A15C6"/>
    <w:pPr>
      <w:tabs>
        <w:tab w:val="center" w:pos="4677"/>
        <w:tab w:val="right" w:pos="9355"/>
      </w:tabs>
      <w:spacing w:after="0" w:line="240" w:lineRule="auto"/>
    </w:pPr>
    <w:rPr>
      <w:rFonts w:ascii="Calibri" w:hAnsi="Calibri"/>
      <w:b w:val="0"/>
      <w:sz w:val="22"/>
      <w:lang w:val="x-none" w:eastAsia="x-none"/>
    </w:rPr>
  </w:style>
  <w:style w:type="character" w:customStyle="1" w:styleId="af">
    <w:name w:val="Нижний колонтитул Знак"/>
    <w:basedOn w:val="a2"/>
    <w:link w:val="ae"/>
    <w:uiPriority w:val="99"/>
    <w:rsid w:val="009A15C6"/>
    <w:rPr>
      <w:rFonts w:ascii="Calibri" w:eastAsia="Calibri" w:hAnsi="Calibri" w:cs="Times New Roman"/>
      <w:lang w:val="x-none" w:eastAsia="x-none"/>
    </w:rPr>
  </w:style>
  <w:style w:type="paragraph" w:styleId="23">
    <w:name w:val="toc 2"/>
    <w:basedOn w:val="a1"/>
    <w:next w:val="a1"/>
    <w:autoRedefine/>
    <w:uiPriority w:val="39"/>
    <w:unhideWhenUsed/>
    <w:rsid w:val="00C023AB"/>
    <w:pPr>
      <w:spacing w:after="0" w:line="240" w:lineRule="auto"/>
      <w:ind w:left="284"/>
      <w:jc w:val="both"/>
    </w:pPr>
    <w:rPr>
      <w:b w:val="0"/>
      <w:sz w:val="24"/>
      <w:szCs w:val="20"/>
    </w:rPr>
  </w:style>
  <w:style w:type="paragraph" w:styleId="31">
    <w:name w:val="toc 3"/>
    <w:basedOn w:val="a1"/>
    <w:next w:val="a1"/>
    <w:autoRedefine/>
    <w:uiPriority w:val="39"/>
    <w:unhideWhenUsed/>
    <w:rsid w:val="00C023AB"/>
    <w:pPr>
      <w:spacing w:after="0" w:line="240" w:lineRule="auto"/>
      <w:ind w:left="567"/>
      <w:jc w:val="both"/>
    </w:pPr>
    <w:rPr>
      <w:b w:val="0"/>
      <w:iCs/>
      <w:sz w:val="24"/>
      <w:szCs w:val="20"/>
    </w:rPr>
  </w:style>
  <w:style w:type="paragraph" w:styleId="af0">
    <w:name w:val="Subtitle"/>
    <w:basedOn w:val="a1"/>
    <w:next w:val="a1"/>
    <w:link w:val="af1"/>
    <w:uiPriority w:val="11"/>
    <w:rsid w:val="007A562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af1">
    <w:name w:val="Подзаголовок Знак"/>
    <w:basedOn w:val="a2"/>
    <w:link w:val="af0"/>
    <w:uiPriority w:val="11"/>
    <w:rsid w:val="007A562C"/>
    <w:rPr>
      <w:rFonts w:eastAsiaTheme="minorEastAsia"/>
      <w:b/>
      <w:color w:val="5A5A5A" w:themeColor="text1" w:themeTint="A5"/>
      <w:spacing w:val="15"/>
    </w:rPr>
  </w:style>
  <w:style w:type="paragraph" w:customStyle="1" w:styleId="af2">
    <w:name w:val="Обычн"/>
    <w:rsid w:val="004A5336"/>
    <w:pPr>
      <w:spacing w:after="0" w:line="240" w:lineRule="auto"/>
      <w:ind w:firstLine="709"/>
      <w:jc w:val="both"/>
    </w:pPr>
    <w:rPr>
      <w:rFonts w:ascii="Times New Roman" w:eastAsiaTheme="majorEastAsia" w:hAnsi="Times New Roman" w:cstheme="majorBidi"/>
      <w:sz w:val="28"/>
      <w:szCs w:val="26"/>
    </w:rPr>
  </w:style>
  <w:style w:type="character" w:styleId="af3">
    <w:name w:val="Subtle Emphasis"/>
    <w:basedOn w:val="a2"/>
    <w:uiPriority w:val="99"/>
    <w:rsid w:val="004A5336"/>
    <w:rPr>
      <w:i/>
      <w:iCs/>
      <w:color w:val="FFFFFF" w:themeColor="background1"/>
    </w:rPr>
  </w:style>
  <w:style w:type="character" w:styleId="af4">
    <w:name w:val="Emphasis"/>
    <w:basedOn w:val="a2"/>
    <w:uiPriority w:val="20"/>
    <w:qFormat/>
    <w:rsid w:val="00F37329"/>
    <w:rPr>
      <w:rFonts w:ascii="Times New Roman" w:hAnsi="Times New Roman"/>
      <w:b w:val="0"/>
      <w:i/>
      <w:iCs/>
      <w:sz w:val="28"/>
      <w:u w:val="none"/>
    </w:rPr>
  </w:style>
  <w:style w:type="character" w:styleId="af5">
    <w:name w:val="Intense Emphasis"/>
    <w:basedOn w:val="a2"/>
    <w:uiPriority w:val="21"/>
    <w:qFormat/>
    <w:rsid w:val="00F37329"/>
    <w:rPr>
      <w:rFonts w:ascii="Times New Roman" w:hAnsi="Times New Roman"/>
      <w:i/>
      <w:iCs/>
      <w:color w:val="auto"/>
      <w:sz w:val="28"/>
      <w:u w:val="single"/>
    </w:rPr>
  </w:style>
  <w:style w:type="paragraph" w:customStyle="1" w:styleId="af6">
    <w:name w:val="Таблица_номер_таблицы"/>
    <w:link w:val="af7"/>
    <w:rsid w:val="00403E6E"/>
    <w:pPr>
      <w:keepNext/>
      <w:spacing w:after="0" w:line="240" w:lineRule="auto"/>
      <w:jc w:val="right"/>
    </w:pPr>
    <w:rPr>
      <w:rFonts w:ascii="Times New Roman" w:eastAsia="Times New Roman" w:hAnsi="Times New Roman" w:cs="Times New Roman"/>
      <w:bCs/>
      <w:sz w:val="24"/>
      <w:lang w:eastAsia="ru-RU"/>
    </w:rPr>
  </w:style>
  <w:style w:type="character" w:customStyle="1" w:styleId="af7">
    <w:name w:val="Таблица_номер_таблицы Знак"/>
    <w:link w:val="af6"/>
    <w:rsid w:val="00403E6E"/>
    <w:rPr>
      <w:rFonts w:ascii="Times New Roman" w:eastAsia="Times New Roman" w:hAnsi="Times New Roman" w:cs="Times New Roman"/>
      <w:bCs/>
      <w:sz w:val="24"/>
      <w:lang w:eastAsia="ru-RU"/>
    </w:rPr>
  </w:style>
  <w:style w:type="paragraph" w:customStyle="1" w:styleId="24">
    <w:name w:val="Заголовок (Уровень 2)"/>
    <w:basedOn w:val="a1"/>
    <w:next w:val="a5"/>
    <w:link w:val="25"/>
    <w:autoRedefine/>
    <w:rsid w:val="00A23646"/>
    <w:pPr>
      <w:autoSpaceDE w:val="0"/>
      <w:autoSpaceDN w:val="0"/>
      <w:adjustRightInd w:val="0"/>
      <w:spacing w:after="0" w:line="240" w:lineRule="auto"/>
      <w:ind w:left="1225"/>
      <w:outlineLvl w:val="2"/>
    </w:pPr>
    <w:rPr>
      <w:rFonts w:eastAsia="Times New Roman"/>
      <w:b w:val="0"/>
      <w:szCs w:val="28"/>
      <w:lang w:val="x-none" w:eastAsia="x-none"/>
    </w:rPr>
  </w:style>
  <w:style w:type="character" w:customStyle="1" w:styleId="25">
    <w:name w:val="Заголовок (Уровень 2) Знак"/>
    <w:link w:val="24"/>
    <w:rsid w:val="00A23646"/>
    <w:rPr>
      <w:rFonts w:ascii="Times New Roman" w:eastAsia="Times New Roman" w:hAnsi="Times New Roman" w:cs="Times New Roman"/>
      <w:sz w:val="28"/>
      <w:szCs w:val="28"/>
      <w:lang w:val="x-none" w:eastAsia="x-none"/>
    </w:rPr>
  </w:style>
  <w:style w:type="paragraph" w:customStyle="1" w:styleId="S">
    <w:name w:val="S_Обычный жирный"/>
    <w:basedOn w:val="a1"/>
    <w:link w:val="S0"/>
    <w:rsid w:val="00A23646"/>
    <w:pPr>
      <w:spacing w:after="0" w:line="240" w:lineRule="auto"/>
      <w:ind w:firstLine="709"/>
      <w:jc w:val="both"/>
    </w:pPr>
    <w:rPr>
      <w:rFonts w:eastAsia="Times New Roman"/>
      <w:b w:val="0"/>
      <w:szCs w:val="24"/>
      <w:lang w:val="x-none" w:eastAsia="x-none"/>
    </w:rPr>
  </w:style>
  <w:style w:type="character" w:customStyle="1" w:styleId="S0">
    <w:name w:val="S_Обычный жирный Знак"/>
    <w:link w:val="S"/>
    <w:rsid w:val="00A23646"/>
    <w:rPr>
      <w:rFonts w:ascii="Times New Roman" w:eastAsia="Times New Roman" w:hAnsi="Times New Roman" w:cs="Times New Roman"/>
      <w:sz w:val="28"/>
      <w:szCs w:val="24"/>
      <w:lang w:val="x-none" w:eastAsia="x-none"/>
    </w:rPr>
  </w:style>
  <w:style w:type="character" w:customStyle="1" w:styleId="26">
    <w:name w:val="Основной текст 2 Знак"/>
    <w:rsid w:val="00A23646"/>
    <w:rPr>
      <w:rFonts w:ascii="Arial" w:hAnsi="Arial" w:cs="Arial"/>
    </w:rPr>
  </w:style>
  <w:style w:type="paragraph" w:customStyle="1" w:styleId="15">
    <w:name w:val="Абзац списка1"/>
    <w:basedOn w:val="a1"/>
    <w:link w:val="af8"/>
    <w:uiPriority w:val="34"/>
    <w:rsid w:val="00902384"/>
    <w:pPr>
      <w:suppressAutoHyphens/>
    </w:pPr>
    <w:rPr>
      <w:rFonts w:ascii="Calibri" w:eastAsia="DejaVu Sans" w:hAnsi="Calibri"/>
      <w:b w:val="0"/>
      <w:kern w:val="1"/>
      <w:sz w:val="22"/>
      <w:lang w:val="x-none" w:eastAsia="ar-SA"/>
    </w:rPr>
  </w:style>
  <w:style w:type="character" w:customStyle="1" w:styleId="af8">
    <w:name w:val="Абзац списка Знак"/>
    <w:aliases w:val="it_List1 Знак,Ненумерованный список Знак,List Paragraph Знак"/>
    <w:link w:val="15"/>
    <w:uiPriority w:val="34"/>
    <w:locked/>
    <w:rsid w:val="00902384"/>
    <w:rPr>
      <w:rFonts w:ascii="Calibri" w:eastAsia="DejaVu Sans" w:hAnsi="Calibri" w:cs="Times New Roman"/>
      <w:kern w:val="1"/>
      <w:lang w:val="x-none" w:eastAsia="ar-SA"/>
    </w:rPr>
  </w:style>
  <w:style w:type="paragraph" w:customStyle="1" w:styleId="af9">
    <w:name w:val="Текст_в_таблице"/>
    <w:link w:val="afa"/>
    <w:qFormat/>
    <w:rsid w:val="008E5AE4"/>
    <w:pPr>
      <w:spacing w:after="0" w:line="240" w:lineRule="auto"/>
      <w:jc w:val="center"/>
    </w:pPr>
    <w:rPr>
      <w:rFonts w:ascii="Times New Roman" w:eastAsia="Calibri" w:hAnsi="Times New Roman" w:cs="Times New Roman"/>
      <w:bCs/>
      <w:sz w:val="24"/>
      <w:szCs w:val="26"/>
    </w:rPr>
  </w:style>
  <w:style w:type="character" w:customStyle="1" w:styleId="afa">
    <w:name w:val="Текст_в_таблице Знак"/>
    <w:basedOn w:val="a2"/>
    <w:link w:val="af9"/>
    <w:rsid w:val="008E5AE4"/>
    <w:rPr>
      <w:rFonts w:ascii="Times New Roman" w:eastAsia="Calibri" w:hAnsi="Times New Roman" w:cs="Times New Roman"/>
      <w:bCs/>
      <w:sz w:val="24"/>
      <w:szCs w:val="26"/>
    </w:rPr>
  </w:style>
  <w:style w:type="paragraph" w:customStyle="1" w:styleId="Default">
    <w:name w:val="Default"/>
    <w:rsid w:val="007309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1"/>
    <w:rsid w:val="007309E1"/>
    <w:pPr>
      <w:spacing w:before="100" w:beforeAutospacing="1" w:after="119" w:line="240" w:lineRule="auto"/>
    </w:pPr>
    <w:rPr>
      <w:rFonts w:eastAsia="Times New Roman"/>
      <w:b w:val="0"/>
      <w:color w:val="000000"/>
      <w:sz w:val="24"/>
      <w:szCs w:val="24"/>
      <w:lang w:eastAsia="ru-RU"/>
    </w:rPr>
  </w:style>
  <w:style w:type="paragraph" w:customStyle="1" w:styleId="210">
    <w:name w:val="Основной текст 21"/>
    <w:basedOn w:val="a1"/>
    <w:rsid w:val="00050BAA"/>
    <w:pPr>
      <w:overflowPunct w:val="0"/>
      <w:autoSpaceDE w:val="0"/>
      <w:autoSpaceDN w:val="0"/>
      <w:adjustRightInd w:val="0"/>
      <w:spacing w:after="0" w:line="240" w:lineRule="auto"/>
      <w:ind w:firstLine="709"/>
      <w:jc w:val="both"/>
      <w:textAlignment w:val="baseline"/>
    </w:pPr>
    <w:rPr>
      <w:rFonts w:eastAsia="Times New Roman"/>
      <w:b w:val="0"/>
      <w:szCs w:val="20"/>
      <w:lang w:eastAsia="ru-RU"/>
    </w:rPr>
  </w:style>
  <w:style w:type="paragraph" w:customStyle="1" w:styleId="afb">
    <w:name w:val="_Обычный_текст"/>
    <w:link w:val="afc"/>
    <w:qFormat/>
    <w:rsid w:val="00E3475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c">
    <w:name w:val="_Обычный_текст Знак"/>
    <w:link w:val="afb"/>
    <w:rsid w:val="00E34759"/>
    <w:rPr>
      <w:rFonts w:ascii="Times New Roman" w:eastAsia="Times New Roman" w:hAnsi="Times New Roman" w:cs="Times New Roman"/>
      <w:sz w:val="28"/>
      <w:szCs w:val="24"/>
      <w:lang w:eastAsia="ru-RU"/>
    </w:rPr>
  </w:style>
  <w:style w:type="table" w:styleId="afd">
    <w:name w:val="Table Grid"/>
    <w:aliases w:val="Table Grid Report,OTR"/>
    <w:basedOn w:val="a3"/>
    <w:uiPriority w:val="39"/>
    <w:rsid w:val="008E5A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Для_таблиц"/>
    <w:link w:val="aff"/>
    <w:qFormat/>
    <w:rsid w:val="009D1F42"/>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
    <w:name w:val="Для_таблиц Знак"/>
    <w:basedOn w:val="a2"/>
    <w:link w:val="afe"/>
    <w:rsid w:val="009D1F42"/>
    <w:rPr>
      <w:rFonts w:ascii="Times New Roman" w:eastAsia="Times New Roman" w:hAnsi="Times New Roman" w:cs="Times New Roman"/>
      <w:i/>
      <w:sz w:val="28"/>
      <w:szCs w:val="24"/>
      <w:lang w:val="x-none" w:eastAsia="x-none"/>
    </w:rPr>
  </w:style>
  <w:style w:type="character" w:customStyle="1" w:styleId="27">
    <w:name w:val="Основной текст (2)_"/>
    <w:link w:val="28"/>
    <w:rsid w:val="00337F4D"/>
    <w:rPr>
      <w:rFonts w:eastAsia="Times New Roman"/>
      <w:sz w:val="26"/>
      <w:szCs w:val="26"/>
      <w:shd w:val="clear" w:color="auto" w:fill="FFFFFF"/>
    </w:rPr>
  </w:style>
  <w:style w:type="paragraph" w:customStyle="1" w:styleId="28">
    <w:name w:val="Основной текст (2)"/>
    <w:basedOn w:val="a1"/>
    <w:link w:val="27"/>
    <w:rsid w:val="00337F4D"/>
    <w:pPr>
      <w:widowControl w:val="0"/>
      <w:shd w:val="clear" w:color="auto" w:fill="FFFFFF"/>
      <w:spacing w:before="960" w:after="360" w:line="0" w:lineRule="atLeast"/>
    </w:pPr>
    <w:rPr>
      <w:rFonts w:asciiTheme="minorHAnsi" w:eastAsia="Times New Roman" w:hAnsiTheme="minorHAnsi" w:cstheme="minorBidi"/>
      <w:b w:val="0"/>
      <w:sz w:val="26"/>
      <w:szCs w:val="26"/>
    </w:rPr>
  </w:style>
  <w:style w:type="paragraph" w:customStyle="1" w:styleId="aff0">
    <w:name w:val="Текст с интервалом"/>
    <w:basedOn w:val="a1"/>
    <w:next w:val="a1"/>
    <w:rsid w:val="00E709AA"/>
    <w:pPr>
      <w:spacing w:before="60" w:after="60" w:line="240" w:lineRule="auto"/>
      <w:ind w:firstLine="709"/>
      <w:jc w:val="both"/>
    </w:pPr>
    <w:rPr>
      <w:rFonts w:ascii="Arial Narrow" w:hAnsi="Arial Narrow"/>
      <w:b w:val="0"/>
      <w:color w:val="000000"/>
      <w:sz w:val="22"/>
      <w:szCs w:val="20"/>
      <w:lang w:val="x-none" w:eastAsia="x-none"/>
    </w:rPr>
  </w:style>
  <w:style w:type="paragraph" w:customStyle="1" w:styleId="b">
    <w:name w:val="b_табл_номер"/>
    <w:basedOn w:val="afb"/>
    <w:next w:val="a1"/>
    <w:link w:val="b0"/>
    <w:rsid w:val="0099347A"/>
    <w:pPr>
      <w:ind w:firstLine="0"/>
      <w:jc w:val="right"/>
    </w:pPr>
    <w:rPr>
      <w:i/>
      <w:shd w:val="clear" w:color="auto" w:fill="FFFFFF"/>
    </w:rPr>
  </w:style>
  <w:style w:type="character" w:customStyle="1" w:styleId="b0">
    <w:name w:val="b_табл_номер Знак"/>
    <w:link w:val="b"/>
    <w:rsid w:val="0099347A"/>
    <w:rPr>
      <w:rFonts w:ascii="Times New Roman" w:eastAsia="Times New Roman" w:hAnsi="Times New Roman" w:cs="Times New Roman"/>
      <w:i/>
      <w:sz w:val="28"/>
      <w:szCs w:val="24"/>
      <w:lang w:eastAsia="ru-RU"/>
    </w:rPr>
  </w:style>
  <w:style w:type="paragraph" w:styleId="41">
    <w:name w:val="toc 4"/>
    <w:basedOn w:val="a1"/>
    <w:next w:val="a1"/>
    <w:autoRedefine/>
    <w:uiPriority w:val="39"/>
    <w:unhideWhenUsed/>
    <w:rsid w:val="00C023AB"/>
    <w:pPr>
      <w:spacing w:after="0" w:line="240" w:lineRule="auto"/>
      <w:ind w:left="851"/>
      <w:jc w:val="both"/>
    </w:pPr>
    <w:rPr>
      <w:b w:val="0"/>
      <w:sz w:val="24"/>
      <w:szCs w:val="18"/>
    </w:rPr>
  </w:style>
  <w:style w:type="paragraph" w:styleId="aff1">
    <w:name w:val="endnote text"/>
    <w:basedOn w:val="a1"/>
    <w:link w:val="aff2"/>
    <w:uiPriority w:val="99"/>
    <w:semiHidden/>
    <w:unhideWhenUsed/>
    <w:rsid w:val="00937700"/>
    <w:pPr>
      <w:spacing w:after="0" w:line="240" w:lineRule="auto"/>
    </w:pPr>
    <w:rPr>
      <w:sz w:val="20"/>
      <w:szCs w:val="20"/>
    </w:rPr>
  </w:style>
  <w:style w:type="character" w:customStyle="1" w:styleId="aff2">
    <w:name w:val="Текст концевой сноски Знак"/>
    <w:basedOn w:val="a2"/>
    <w:link w:val="aff1"/>
    <w:uiPriority w:val="99"/>
    <w:semiHidden/>
    <w:rsid w:val="00937700"/>
    <w:rPr>
      <w:rFonts w:ascii="Times New Roman" w:eastAsia="Calibri" w:hAnsi="Times New Roman" w:cs="Times New Roman"/>
      <w:b/>
      <w:sz w:val="20"/>
      <w:szCs w:val="20"/>
    </w:rPr>
  </w:style>
  <w:style w:type="character" w:styleId="aff3">
    <w:name w:val="endnote reference"/>
    <w:basedOn w:val="a2"/>
    <w:uiPriority w:val="99"/>
    <w:semiHidden/>
    <w:unhideWhenUsed/>
    <w:rsid w:val="00937700"/>
    <w:rPr>
      <w:vertAlign w:val="superscript"/>
    </w:rPr>
  </w:style>
  <w:style w:type="paragraph" w:styleId="af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1"/>
    <w:link w:val="aff5"/>
    <w:unhideWhenUsed/>
    <w:rsid w:val="00937700"/>
    <w:pPr>
      <w:spacing w:after="0" w:line="240" w:lineRule="auto"/>
    </w:pPr>
    <w:rPr>
      <w:sz w:val="20"/>
      <w:szCs w:val="20"/>
    </w:rPr>
  </w:style>
  <w:style w:type="character" w:customStyle="1" w:styleId="aff5">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basedOn w:val="a2"/>
    <w:link w:val="aff4"/>
    <w:rsid w:val="00937700"/>
    <w:rPr>
      <w:rFonts w:ascii="Times New Roman" w:eastAsia="Calibri" w:hAnsi="Times New Roman" w:cs="Times New Roman"/>
      <w:b/>
      <w:sz w:val="20"/>
      <w:szCs w:val="20"/>
    </w:rPr>
  </w:style>
  <w:style w:type="character" w:styleId="aff6">
    <w:name w:val="footnote reference"/>
    <w:aliases w:val="Знак сноски-FN,Знак сноски 1,Ciae niinee-FN,Referencia nota al pie,Ссылка на сноску 45,Appel note de bas de page"/>
    <w:basedOn w:val="a2"/>
    <w:unhideWhenUsed/>
    <w:rsid w:val="00937700"/>
    <w:rPr>
      <w:vertAlign w:val="superscript"/>
    </w:rPr>
  </w:style>
  <w:style w:type="paragraph" w:customStyle="1" w:styleId="aff7">
    <w:name w:val="Сноска"/>
    <w:next w:val="afb"/>
    <w:link w:val="aff8"/>
    <w:qFormat/>
    <w:rsid w:val="00937700"/>
    <w:rPr>
      <w:rFonts w:ascii="Times New Roman" w:eastAsia="Calibri" w:hAnsi="Times New Roman" w:cs="Times New Roman"/>
      <w:sz w:val="20"/>
      <w:szCs w:val="20"/>
    </w:rPr>
  </w:style>
  <w:style w:type="paragraph" w:customStyle="1" w:styleId="1">
    <w:name w:val="Стиль1"/>
    <w:basedOn w:val="a5"/>
    <w:rsid w:val="004F2D76"/>
    <w:pPr>
      <w:widowControl w:val="0"/>
      <w:numPr>
        <w:ilvl w:val="2"/>
        <w:numId w:val="1"/>
      </w:numPr>
      <w:tabs>
        <w:tab w:val="num" w:pos="360"/>
      </w:tabs>
      <w:autoSpaceDE w:val="0"/>
      <w:autoSpaceDN w:val="0"/>
      <w:adjustRightInd w:val="0"/>
      <w:spacing w:line="240" w:lineRule="auto"/>
      <w:ind w:left="0" w:firstLine="0"/>
      <w:outlineLvl w:val="2"/>
    </w:pPr>
    <w:rPr>
      <w:rFonts w:eastAsia="Times New Roman"/>
    </w:rPr>
  </w:style>
  <w:style w:type="character" w:customStyle="1" w:styleId="aff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Знак Знак Знак Знак"/>
    <w:link w:val="a"/>
    <w:uiPriority w:val="99"/>
    <w:locked/>
    <w:rsid w:val="004F2D76"/>
    <w:rPr>
      <w:rFonts w:ascii="Arial" w:eastAsia="Times New Roman" w:hAnsi="Arial" w:cs="Arial"/>
      <w:sz w:val="18"/>
      <w:szCs w:val="18"/>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1"/>
    <w:next w:val="a1"/>
    <w:link w:val="aff9"/>
    <w:uiPriority w:val="99"/>
    <w:unhideWhenUsed/>
    <w:rsid w:val="004F2D76"/>
    <w:pPr>
      <w:numPr>
        <w:ilvl w:val="8"/>
        <w:numId w:val="1"/>
      </w:numPr>
      <w:spacing w:before="240" w:after="60" w:line="240" w:lineRule="auto"/>
      <w:outlineLvl w:val="8"/>
    </w:pPr>
    <w:rPr>
      <w:rFonts w:ascii="Arial" w:eastAsia="Times New Roman" w:hAnsi="Arial" w:cs="Arial"/>
      <w:b w:val="0"/>
      <w:sz w:val="18"/>
      <w:szCs w:val="18"/>
    </w:rPr>
  </w:style>
  <w:style w:type="paragraph" w:customStyle="1" w:styleId="affa">
    <w:name w:val="Табличный_слева"/>
    <w:basedOn w:val="a1"/>
    <w:uiPriority w:val="99"/>
    <w:rsid w:val="003D3C50"/>
    <w:pPr>
      <w:spacing w:after="0" w:line="240" w:lineRule="auto"/>
    </w:pPr>
    <w:rPr>
      <w:rFonts w:eastAsia="Times New Roman"/>
      <w:b w:val="0"/>
      <w:sz w:val="22"/>
      <w:lang w:eastAsia="ru-RU"/>
    </w:rPr>
  </w:style>
  <w:style w:type="paragraph" w:customStyle="1" w:styleId="affb">
    <w:name w:val="Табличный_центр"/>
    <w:basedOn w:val="a1"/>
    <w:uiPriority w:val="99"/>
    <w:rsid w:val="003D3C50"/>
    <w:pPr>
      <w:keepNext/>
      <w:spacing w:after="0" w:line="240" w:lineRule="auto"/>
      <w:jc w:val="center"/>
    </w:pPr>
    <w:rPr>
      <w:rFonts w:eastAsia="Times New Roman"/>
      <w:b w:val="0"/>
      <w:sz w:val="22"/>
      <w:lang w:eastAsia="ru-RU"/>
    </w:rPr>
  </w:style>
  <w:style w:type="character" w:customStyle="1" w:styleId="29">
    <w:name w:val="Основной текст (2) + Курсив"/>
    <w:basedOn w:val="27"/>
    <w:rsid w:val="00EB4E6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paragraph" w:styleId="affc">
    <w:name w:val="caption"/>
    <w:basedOn w:val="a1"/>
    <w:next w:val="a1"/>
    <w:rsid w:val="00A008AE"/>
    <w:pPr>
      <w:spacing w:before="120" w:after="120" w:line="240" w:lineRule="auto"/>
      <w:jc w:val="center"/>
    </w:pPr>
    <w:rPr>
      <w:rFonts w:eastAsia="Times New Roman"/>
      <w:bCs/>
      <w:sz w:val="22"/>
      <w:szCs w:val="20"/>
      <w:lang w:eastAsia="ru-RU"/>
    </w:rPr>
  </w:style>
  <w:style w:type="paragraph" w:customStyle="1" w:styleId="style68">
    <w:name w:val="style68"/>
    <w:basedOn w:val="a1"/>
    <w:rsid w:val="00D20714"/>
    <w:pPr>
      <w:spacing w:before="100" w:beforeAutospacing="1" w:after="100" w:afterAutospacing="1" w:line="240" w:lineRule="auto"/>
    </w:pPr>
    <w:rPr>
      <w:rFonts w:eastAsia="Times New Roman"/>
      <w:b w:val="0"/>
      <w:sz w:val="24"/>
      <w:szCs w:val="24"/>
      <w:lang w:eastAsia="ru-RU"/>
    </w:rPr>
  </w:style>
  <w:style w:type="character" w:customStyle="1" w:styleId="16">
    <w:name w:val="заголовок 1 Знак"/>
    <w:basedOn w:val="a2"/>
    <w:link w:val="17"/>
    <w:locked/>
    <w:rsid w:val="00F269F8"/>
    <w:rPr>
      <w:rFonts w:ascii="Times New Roman" w:eastAsia="Times New Roman" w:hAnsi="Times New Roman" w:cs="Times New Roman"/>
      <w:b/>
      <w:bCs/>
      <w:sz w:val="28"/>
      <w:szCs w:val="26"/>
    </w:rPr>
  </w:style>
  <w:style w:type="paragraph" w:customStyle="1" w:styleId="17">
    <w:name w:val="заголовок 1"/>
    <w:basedOn w:val="2"/>
    <w:link w:val="16"/>
    <w:rsid w:val="00F269F8"/>
    <w:pPr>
      <w:autoSpaceDE/>
      <w:autoSpaceDN/>
      <w:adjustRightInd/>
      <w:spacing w:before="200"/>
      <w:ind w:left="2007" w:hanging="360"/>
      <w:jc w:val="both"/>
    </w:pPr>
    <w:rPr>
      <w:rFonts w:eastAsia="Times New Roman" w:cs="Times New Roman"/>
      <w:lang w:eastAsia="en-US"/>
    </w:rPr>
  </w:style>
  <w:style w:type="character" w:styleId="affd">
    <w:name w:val="Strong"/>
    <w:basedOn w:val="a2"/>
    <w:rsid w:val="00151AD6"/>
    <w:rPr>
      <w:b/>
      <w:bCs/>
    </w:rPr>
  </w:style>
  <w:style w:type="paragraph" w:customStyle="1" w:styleId="211">
    <w:name w:val="Основной текст (2)1"/>
    <w:basedOn w:val="a1"/>
    <w:uiPriority w:val="99"/>
    <w:rsid w:val="001A13B0"/>
    <w:pPr>
      <w:widowControl w:val="0"/>
      <w:shd w:val="clear" w:color="auto" w:fill="FFFFFF"/>
      <w:spacing w:before="360" w:after="1380" w:line="254" w:lineRule="exact"/>
      <w:jc w:val="center"/>
    </w:pPr>
    <w:rPr>
      <w:rFonts w:eastAsia="Arial Unicode MS"/>
      <w:b w:val="0"/>
      <w:sz w:val="24"/>
      <w:szCs w:val="24"/>
      <w:lang w:eastAsia="ru-RU"/>
    </w:rPr>
  </w:style>
  <w:style w:type="character" w:customStyle="1" w:styleId="nowrap">
    <w:name w:val="nowrap"/>
    <w:basedOn w:val="a2"/>
    <w:rsid w:val="00D80DAC"/>
  </w:style>
  <w:style w:type="character" w:customStyle="1" w:styleId="affe">
    <w:name w:val="Текст выноски Знак"/>
    <w:basedOn w:val="a2"/>
    <w:link w:val="afff"/>
    <w:uiPriority w:val="99"/>
    <w:semiHidden/>
    <w:rsid w:val="00525560"/>
    <w:rPr>
      <w:rFonts w:ascii="Tahoma" w:eastAsia="Times New Roman" w:hAnsi="Tahoma" w:cs="Tahoma"/>
      <w:sz w:val="16"/>
      <w:szCs w:val="16"/>
      <w:lang w:eastAsia="ru-RU"/>
    </w:rPr>
  </w:style>
  <w:style w:type="paragraph" w:styleId="afff">
    <w:name w:val="Balloon Text"/>
    <w:basedOn w:val="a1"/>
    <w:link w:val="affe"/>
    <w:uiPriority w:val="99"/>
    <w:semiHidden/>
    <w:unhideWhenUsed/>
    <w:rsid w:val="00525560"/>
    <w:pPr>
      <w:spacing w:after="0" w:line="240" w:lineRule="auto"/>
    </w:pPr>
    <w:rPr>
      <w:rFonts w:ascii="Tahoma" w:eastAsia="Times New Roman" w:hAnsi="Tahoma" w:cs="Tahoma"/>
      <w:b w:val="0"/>
      <w:sz w:val="16"/>
      <w:szCs w:val="16"/>
      <w:lang w:eastAsia="ru-RU"/>
    </w:rPr>
  </w:style>
  <w:style w:type="character" w:customStyle="1" w:styleId="100">
    <w:name w:val="Основной текст (10)_"/>
    <w:basedOn w:val="a2"/>
    <w:link w:val="101"/>
    <w:rsid w:val="00100115"/>
    <w:rPr>
      <w:rFonts w:ascii="Tahoma" w:eastAsia="Tahoma" w:hAnsi="Tahoma" w:cs="Tahoma"/>
      <w:sz w:val="12"/>
      <w:szCs w:val="12"/>
      <w:shd w:val="clear" w:color="auto" w:fill="FFFFFF"/>
    </w:rPr>
  </w:style>
  <w:style w:type="paragraph" w:customStyle="1" w:styleId="101">
    <w:name w:val="Основной текст (10)"/>
    <w:basedOn w:val="a1"/>
    <w:link w:val="100"/>
    <w:rsid w:val="00100115"/>
    <w:pPr>
      <w:widowControl w:val="0"/>
      <w:shd w:val="clear" w:color="auto" w:fill="FFFFFF"/>
      <w:spacing w:before="660" w:after="0" w:line="0" w:lineRule="atLeast"/>
      <w:jc w:val="right"/>
    </w:pPr>
    <w:rPr>
      <w:rFonts w:ascii="Tahoma" w:eastAsia="Tahoma" w:hAnsi="Tahoma" w:cs="Tahoma"/>
      <w:b w:val="0"/>
      <w:sz w:val="12"/>
      <w:szCs w:val="12"/>
    </w:rPr>
  </w:style>
  <w:style w:type="character" w:customStyle="1" w:styleId="18">
    <w:name w:val="Заголовок №1_"/>
    <w:basedOn w:val="a2"/>
    <w:rsid w:val="007C14D1"/>
    <w:rPr>
      <w:rFonts w:ascii="Times New Roman" w:eastAsia="Times New Roman" w:hAnsi="Times New Roman" w:cs="Times New Roman"/>
      <w:b w:val="0"/>
      <w:bCs w:val="0"/>
      <w:i/>
      <w:iCs/>
      <w:smallCaps w:val="0"/>
      <w:strike w:val="0"/>
      <w:spacing w:val="40"/>
      <w:sz w:val="26"/>
      <w:szCs w:val="26"/>
      <w:u w:val="none"/>
    </w:rPr>
  </w:style>
  <w:style w:type="character" w:customStyle="1" w:styleId="10pt">
    <w:name w:val="Заголовок №1 + Не курсив;Интервал 0 pt"/>
    <w:basedOn w:val="18"/>
    <w:rsid w:val="007C14D1"/>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9">
    <w:name w:val="Заголовок №1"/>
    <w:basedOn w:val="18"/>
    <w:rsid w:val="007C14D1"/>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7">
    <w:name w:val="Основной текст (7)_"/>
    <w:basedOn w:val="a2"/>
    <w:link w:val="70"/>
    <w:rsid w:val="007C14D1"/>
    <w:rPr>
      <w:rFonts w:ascii="Tahoma" w:eastAsia="Tahoma" w:hAnsi="Tahoma" w:cs="Tahoma"/>
      <w:sz w:val="12"/>
      <w:szCs w:val="12"/>
      <w:shd w:val="clear" w:color="auto" w:fill="FFFFFF"/>
    </w:rPr>
  </w:style>
  <w:style w:type="paragraph" w:customStyle="1" w:styleId="70">
    <w:name w:val="Основной текст (7)"/>
    <w:basedOn w:val="a1"/>
    <w:link w:val="7"/>
    <w:rsid w:val="007C14D1"/>
    <w:pPr>
      <w:widowControl w:val="0"/>
      <w:shd w:val="clear" w:color="auto" w:fill="FFFFFF"/>
      <w:spacing w:before="240" w:after="0" w:line="0" w:lineRule="atLeast"/>
      <w:jc w:val="right"/>
    </w:pPr>
    <w:rPr>
      <w:rFonts w:ascii="Tahoma" w:eastAsia="Tahoma" w:hAnsi="Tahoma" w:cs="Tahoma"/>
      <w:b w:val="0"/>
      <w:sz w:val="12"/>
      <w:szCs w:val="12"/>
    </w:rPr>
  </w:style>
  <w:style w:type="paragraph" w:customStyle="1" w:styleId="Style4">
    <w:name w:val="Style4"/>
    <w:basedOn w:val="a1"/>
    <w:rsid w:val="004552E5"/>
    <w:pPr>
      <w:widowControl w:val="0"/>
      <w:autoSpaceDE w:val="0"/>
      <w:autoSpaceDN w:val="0"/>
      <w:adjustRightInd w:val="0"/>
      <w:spacing w:after="0" w:line="240" w:lineRule="auto"/>
    </w:pPr>
    <w:rPr>
      <w:b w:val="0"/>
      <w:sz w:val="24"/>
      <w:szCs w:val="24"/>
      <w:lang w:eastAsia="ru-RU"/>
    </w:rPr>
  </w:style>
  <w:style w:type="character" w:customStyle="1" w:styleId="FontStyle26">
    <w:name w:val="Font Style26"/>
    <w:basedOn w:val="a2"/>
    <w:rsid w:val="004552E5"/>
    <w:rPr>
      <w:rFonts w:ascii="Times New Roman" w:hAnsi="Times New Roman" w:cs="Times New Roman" w:hint="default"/>
      <w:color w:val="000000"/>
      <w:sz w:val="24"/>
      <w:szCs w:val="24"/>
    </w:rPr>
  </w:style>
  <w:style w:type="paragraph" w:customStyle="1" w:styleId="Style8">
    <w:name w:val="Style8"/>
    <w:basedOn w:val="a1"/>
    <w:rsid w:val="004736EA"/>
    <w:pPr>
      <w:widowControl w:val="0"/>
      <w:autoSpaceDE w:val="0"/>
      <w:autoSpaceDN w:val="0"/>
      <w:adjustRightInd w:val="0"/>
      <w:spacing w:after="0" w:line="240" w:lineRule="auto"/>
    </w:pPr>
    <w:rPr>
      <w:b w:val="0"/>
      <w:sz w:val="24"/>
      <w:szCs w:val="24"/>
      <w:lang w:eastAsia="ru-RU"/>
    </w:rPr>
  </w:style>
  <w:style w:type="paragraph" w:customStyle="1" w:styleId="Style7">
    <w:name w:val="Style7"/>
    <w:basedOn w:val="a1"/>
    <w:rsid w:val="004736EA"/>
    <w:pPr>
      <w:widowControl w:val="0"/>
      <w:autoSpaceDE w:val="0"/>
      <w:autoSpaceDN w:val="0"/>
      <w:adjustRightInd w:val="0"/>
      <w:spacing w:after="0" w:line="272" w:lineRule="exact"/>
      <w:ind w:firstLine="826"/>
      <w:jc w:val="both"/>
    </w:pPr>
    <w:rPr>
      <w:b w:val="0"/>
      <w:sz w:val="24"/>
      <w:szCs w:val="24"/>
      <w:lang w:eastAsia="ru-RU"/>
    </w:rPr>
  </w:style>
  <w:style w:type="character" w:customStyle="1" w:styleId="FontStyle42">
    <w:name w:val="Font Style42"/>
    <w:basedOn w:val="a2"/>
    <w:rsid w:val="004736EA"/>
    <w:rPr>
      <w:rFonts w:ascii="Times New Roman" w:hAnsi="Times New Roman" w:cs="Times New Roman" w:hint="default"/>
      <w:b/>
      <w:bCs/>
      <w:i/>
      <w:iCs/>
      <w:color w:val="000000"/>
      <w:sz w:val="22"/>
      <w:szCs w:val="22"/>
    </w:rPr>
  </w:style>
  <w:style w:type="character" w:customStyle="1" w:styleId="FontStyle41">
    <w:name w:val="Font Style41"/>
    <w:basedOn w:val="a2"/>
    <w:rsid w:val="004736EA"/>
    <w:rPr>
      <w:rFonts w:ascii="Times New Roman" w:hAnsi="Times New Roman" w:cs="Times New Roman" w:hint="default"/>
      <w:b/>
      <w:bCs/>
      <w:color w:val="000000"/>
      <w:sz w:val="24"/>
      <w:szCs w:val="24"/>
    </w:rPr>
  </w:style>
  <w:style w:type="character" w:customStyle="1" w:styleId="FontStyle50">
    <w:name w:val="Font Style50"/>
    <w:basedOn w:val="a2"/>
    <w:rsid w:val="00A90B51"/>
    <w:rPr>
      <w:rFonts w:ascii="Times New Roman" w:hAnsi="Times New Roman" w:cs="Times New Roman"/>
      <w:color w:val="000000"/>
      <w:sz w:val="26"/>
      <w:szCs w:val="26"/>
    </w:rPr>
  </w:style>
  <w:style w:type="paragraph" w:customStyle="1" w:styleId="Style3">
    <w:name w:val="Style3"/>
    <w:basedOn w:val="a1"/>
    <w:rsid w:val="00A90B51"/>
    <w:pPr>
      <w:widowControl w:val="0"/>
      <w:autoSpaceDE w:val="0"/>
      <w:autoSpaceDN w:val="0"/>
      <w:adjustRightInd w:val="0"/>
      <w:spacing w:after="0" w:line="240" w:lineRule="auto"/>
      <w:jc w:val="both"/>
    </w:pPr>
    <w:rPr>
      <w:b w:val="0"/>
      <w:sz w:val="24"/>
      <w:szCs w:val="24"/>
      <w:lang w:eastAsia="ru-RU"/>
    </w:rPr>
  </w:style>
  <w:style w:type="character" w:customStyle="1" w:styleId="FontStyle74">
    <w:name w:val="Font Style74"/>
    <w:basedOn w:val="a2"/>
    <w:rsid w:val="00A90B51"/>
    <w:rPr>
      <w:rFonts w:ascii="Times New Roman" w:hAnsi="Times New Roman" w:cs="Times New Roman"/>
      <w:color w:val="000000"/>
      <w:sz w:val="24"/>
      <w:szCs w:val="24"/>
    </w:rPr>
  </w:style>
  <w:style w:type="character" w:customStyle="1" w:styleId="FontStyle75">
    <w:name w:val="Font Style75"/>
    <w:basedOn w:val="a2"/>
    <w:rsid w:val="00A90B51"/>
    <w:rPr>
      <w:rFonts w:ascii="Times New Roman" w:hAnsi="Times New Roman" w:cs="Times New Roman"/>
      <w:b/>
      <w:bCs/>
      <w:color w:val="000000"/>
      <w:sz w:val="24"/>
      <w:szCs w:val="24"/>
    </w:rPr>
  </w:style>
  <w:style w:type="paragraph" w:customStyle="1" w:styleId="44">
    <w:name w:val="4_Заголовок_4"/>
    <w:basedOn w:val="4"/>
    <w:link w:val="440"/>
    <w:qFormat/>
    <w:rsid w:val="004B1CBB"/>
    <w:pPr>
      <w:spacing w:before="0" w:line="240" w:lineRule="auto"/>
      <w:jc w:val="center"/>
    </w:pPr>
    <w:rPr>
      <w:rFonts w:ascii="Times New Roman" w:hAnsi="Times New Roman"/>
      <w:i w:val="0"/>
      <w:color w:val="auto"/>
    </w:rPr>
  </w:style>
  <w:style w:type="character" w:customStyle="1" w:styleId="440">
    <w:name w:val="4_Заголовок_4 Знак"/>
    <w:basedOn w:val="40"/>
    <w:link w:val="44"/>
    <w:rsid w:val="004B1CBB"/>
    <w:rPr>
      <w:rFonts w:ascii="Times New Roman" w:eastAsiaTheme="majorEastAsia" w:hAnsi="Times New Roman" w:cstheme="majorBidi"/>
      <w:b/>
      <w:i w:val="0"/>
      <w:iCs/>
      <w:color w:val="2F5496" w:themeColor="accent1" w:themeShade="BF"/>
      <w:sz w:val="28"/>
    </w:rPr>
  </w:style>
  <w:style w:type="paragraph" w:styleId="51">
    <w:name w:val="toc 5"/>
    <w:basedOn w:val="a1"/>
    <w:next w:val="a1"/>
    <w:autoRedefine/>
    <w:uiPriority w:val="39"/>
    <w:unhideWhenUsed/>
    <w:rsid w:val="00C023AB"/>
    <w:pPr>
      <w:spacing w:after="0" w:line="240" w:lineRule="auto"/>
      <w:ind w:left="1134"/>
      <w:jc w:val="both"/>
    </w:pPr>
    <w:rPr>
      <w:b w:val="0"/>
      <w:sz w:val="24"/>
      <w:szCs w:val="18"/>
    </w:rPr>
  </w:style>
  <w:style w:type="paragraph" w:styleId="6">
    <w:name w:val="toc 6"/>
    <w:basedOn w:val="a1"/>
    <w:next w:val="a1"/>
    <w:autoRedefine/>
    <w:uiPriority w:val="39"/>
    <w:unhideWhenUsed/>
    <w:rsid w:val="006A6396"/>
    <w:pPr>
      <w:spacing w:after="0"/>
      <w:ind w:left="1400"/>
    </w:pPr>
    <w:rPr>
      <w:rFonts w:asciiTheme="minorHAnsi" w:hAnsiTheme="minorHAnsi"/>
      <w:b w:val="0"/>
      <w:sz w:val="18"/>
      <w:szCs w:val="18"/>
    </w:rPr>
  </w:style>
  <w:style w:type="paragraph" w:styleId="71">
    <w:name w:val="toc 7"/>
    <w:basedOn w:val="a1"/>
    <w:next w:val="a1"/>
    <w:autoRedefine/>
    <w:uiPriority w:val="39"/>
    <w:unhideWhenUsed/>
    <w:rsid w:val="006A6396"/>
    <w:pPr>
      <w:spacing w:after="0"/>
      <w:ind w:left="1680"/>
    </w:pPr>
    <w:rPr>
      <w:rFonts w:asciiTheme="minorHAnsi" w:hAnsiTheme="minorHAnsi"/>
      <w:b w:val="0"/>
      <w:sz w:val="18"/>
      <w:szCs w:val="18"/>
    </w:rPr>
  </w:style>
  <w:style w:type="paragraph" w:styleId="8">
    <w:name w:val="toc 8"/>
    <w:basedOn w:val="a1"/>
    <w:next w:val="a1"/>
    <w:autoRedefine/>
    <w:uiPriority w:val="39"/>
    <w:unhideWhenUsed/>
    <w:rsid w:val="006A6396"/>
    <w:pPr>
      <w:spacing w:after="0"/>
      <w:ind w:left="1960"/>
    </w:pPr>
    <w:rPr>
      <w:rFonts w:asciiTheme="minorHAnsi" w:hAnsiTheme="minorHAnsi"/>
      <w:b w:val="0"/>
      <w:sz w:val="18"/>
      <w:szCs w:val="18"/>
    </w:rPr>
  </w:style>
  <w:style w:type="paragraph" w:styleId="9">
    <w:name w:val="toc 9"/>
    <w:basedOn w:val="a1"/>
    <w:next w:val="a1"/>
    <w:autoRedefine/>
    <w:uiPriority w:val="39"/>
    <w:unhideWhenUsed/>
    <w:rsid w:val="006A6396"/>
    <w:pPr>
      <w:spacing w:after="0"/>
      <w:ind w:left="2240"/>
    </w:pPr>
    <w:rPr>
      <w:rFonts w:asciiTheme="minorHAnsi" w:hAnsiTheme="minorHAnsi"/>
      <w:b w:val="0"/>
      <w:sz w:val="18"/>
      <w:szCs w:val="18"/>
    </w:rPr>
  </w:style>
  <w:style w:type="paragraph" w:customStyle="1" w:styleId="ConsPlusNormal">
    <w:name w:val="ConsPlusNormal"/>
    <w:rsid w:val="0062420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1"/>
    <w:rsid w:val="00060B7A"/>
    <w:pPr>
      <w:spacing w:before="100" w:beforeAutospacing="1" w:after="100" w:afterAutospacing="1" w:line="240" w:lineRule="auto"/>
    </w:pPr>
    <w:rPr>
      <w:rFonts w:eastAsia="Times New Roman"/>
      <w:b w:val="0"/>
      <w:sz w:val="24"/>
      <w:szCs w:val="24"/>
      <w:lang w:eastAsia="ru-RU"/>
    </w:rPr>
  </w:style>
  <w:style w:type="paragraph" w:customStyle="1" w:styleId="afff0">
    <w:name w:val="Название столбцов таблицы"/>
    <w:basedOn w:val="afff1"/>
    <w:link w:val="afff2"/>
    <w:rsid w:val="004A3208"/>
    <w:rPr>
      <w:b/>
    </w:rPr>
  </w:style>
  <w:style w:type="character" w:customStyle="1" w:styleId="afff2">
    <w:name w:val="Название столбцов таблицы Знак"/>
    <w:basedOn w:val="afff3"/>
    <w:link w:val="afff0"/>
    <w:rsid w:val="004A3208"/>
    <w:rPr>
      <w:rFonts w:ascii="Times New Roman" w:hAnsi="Times New Roman"/>
      <w:b/>
      <w:i w:val="0"/>
      <w:sz w:val="24"/>
    </w:rPr>
  </w:style>
  <w:style w:type="paragraph" w:customStyle="1" w:styleId="afff4">
    <w:name w:val="Название таблицы"/>
    <w:basedOn w:val="a1"/>
    <w:link w:val="afff5"/>
    <w:rsid w:val="004A3208"/>
    <w:pPr>
      <w:spacing w:before="100" w:after="100" w:line="240" w:lineRule="auto"/>
      <w:ind w:firstLine="709"/>
      <w:jc w:val="center"/>
    </w:pPr>
    <w:rPr>
      <w:rFonts w:eastAsiaTheme="minorHAnsi" w:cstheme="minorBidi"/>
      <w:b w:val="0"/>
      <w:i/>
    </w:rPr>
  </w:style>
  <w:style w:type="character" w:customStyle="1" w:styleId="afff5">
    <w:name w:val="Название таблицы Знак"/>
    <w:basedOn w:val="a2"/>
    <w:link w:val="afff4"/>
    <w:rsid w:val="004A3208"/>
    <w:rPr>
      <w:rFonts w:ascii="Times New Roman" w:hAnsi="Times New Roman"/>
      <w:i/>
      <w:sz w:val="28"/>
    </w:rPr>
  </w:style>
  <w:style w:type="paragraph" w:customStyle="1" w:styleId="afff6">
    <w:name w:val="Номер таблицы"/>
    <w:basedOn w:val="a1"/>
    <w:link w:val="afff7"/>
    <w:rsid w:val="004A3208"/>
    <w:pPr>
      <w:spacing w:before="100" w:after="100" w:line="240" w:lineRule="auto"/>
      <w:ind w:firstLine="709"/>
      <w:jc w:val="right"/>
    </w:pPr>
    <w:rPr>
      <w:rFonts w:eastAsiaTheme="minorHAnsi" w:cstheme="minorBidi"/>
      <w:b w:val="0"/>
      <w:i/>
    </w:rPr>
  </w:style>
  <w:style w:type="character" w:customStyle="1" w:styleId="afff7">
    <w:name w:val="Номер таблицы Знак"/>
    <w:basedOn w:val="a2"/>
    <w:link w:val="afff6"/>
    <w:rsid w:val="004A3208"/>
    <w:rPr>
      <w:rFonts w:ascii="Times New Roman" w:hAnsi="Times New Roman"/>
      <w:i/>
      <w:sz w:val="28"/>
    </w:rPr>
  </w:style>
  <w:style w:type="character" w:customStyle="1" w:styleId="aff8">
    <w:name w:val="Сноска Знак"/>
    <w:basedOn w:val="a2"/>
    <w:link w:val="aff7"/>
    <w:rsid w:val="004A3208"/>
    <w:rPr>
      <w:rFonts w:ascii="Times New Roman" w:eastAsia="Calibri" w:hAnsi="Times New Roman" w:cs="Times New Roman"/>
      <w:sz w:val="20"/>
      <w:szCs w:val="20"/>
    </w:rPr>
  </w:style>
  <w:style w:type="paragraph" w:customStyle="1" w:styleId="afff1">
    <w:name w:val="Текст таблицы"/>
    <w:basedOn w:val="afff4"/>
    <w:link w:val="afff3"/>
    <w:rsid w:val="004A3208"/>
    <w:pPr>
      <w:spacing w:before="0" w:after="0"/>
      <w:ind w:firstLine="0"/>
    </w:pPr>
    <w:rPr>
      <w:i w:val="0"/>
      <w:sz w:val="24"/>
    </w:rPr>
  </w:style>
  <w:style w:type="character" w:customStyle="1" w:styleId="afff3">
    <w:name w:val="Текст таблицы Знак"/>
    <w:basedOn w:val="afff5"/>
    <w:link w:val="afff1"/>
    <w:rsid w:val="004A3208"/>
    <w:rPr>
      <w:rFonts w:ascii="Times New Roman" w:hAnsi="Times New Roman"/>
      <w:i w:val="0"/>
      <w:sz w:val="24"/>
    </w:rPr>
  </w:style>
  <w:style w:type="paragraph" w:customStyle="1" w:styleId="52">
    <w:name w:val="5_Заголовок"/>
    <w:basedOn w:val="5"/>
    <w:next w:val="5"/>
    <w:link w:val="53"/>
    <w:qFormat/>
    <w:rsid w:val="0032105B"/>
    <w:pPr>
      <w:spacing w:before="0" w:line="240" w:lineRule="auto"/>
      <w:jc w:val="center"/>
    </w:pPr>
    <w:rPr>
      <w:rFonts w:ascii="Times New Roman" w:hAnsi="Times New Roman"/>
      <w:color w:val="auto"/>
    </w:rPr>
  </w:style>
  <w:style w:type="character" w:customStyle="1" w:styleId="nobr">
    <w:name w:val="nobr"/>
    <w:basedOn w:val="a2"/>
    <w:rsid w:val="00BE1250"/>
  </w:style>
  <w:style w:type="character" w:customStyle="1" w:styleId="53">
    <w:name w:val="5_Заголовок Знак"/>
    <w:basedOn w:val="afc"/>
    <w:link w:val="52"/>
    <w:rsid w:val="0032105B"/>
    <w:rPr>
      <w:rFonts w:ascii="Times New Roman" w:eastAsiaTheme="majorEastAsia" w:hAnsi="Times New Roman" w:cstheme="majorBidi"/>
      <w:b/>
      <w:sz w:val="28"/>
      <w:szCs w:val="24"/>
      <w:lang w:eastAsia="ru-RU"/>
    </w:rPr>
  </w:style>
  <w:style w:type="character" w:customStyle="1" w:styleId="50">
    <w:name w:val="Заголовок 5 Знак"/>
    <w:basedOn w:val="a2"/>
    <w:link w:val="5"/>
    <w:uiPriority w:val="9"/>
    <w:semiHidden/>
    <w:rsid w:val="007A40D5"/>
    <w:rPr>
      <w:rFonts w:asciiTheme="majorHAnsi" w:eastAsiaTheme="majorEastAsia" w:hAnsiTheme="majorHAnsi" w:cstheme="majorBidi"/>
      <w:b/>
      <w:color w:val="2F5496" w:themeColor="accent1" w:themeShade="BF"/>
      <w:sz w:val="28"/>
    </w:rPr>
  </w:style>
  <w:style w:type="paragraph" w:customStyle="1" w:styleId="120">
    <w:name w:val="Табличный_заголовок_12"/>
    <w:basedOn w:val="a1"/>
    <w:rsid w:val="00B373FB"/>
    <w:pPr>
      <w:spacing w:after="0" w:line="240" w:lineRule="auto"/>
      <w:jc w:val="center"/>
    </w:pPr>
    <w:rPr>
      <w:rFonts w:eastAsiaTheme="minorHAnsi" w:cstheme="minorBidi"/>
      <w:sz w:val="24"/>
      <w:szCs w:val="18"/>
    </w:rPr>
  </w:style>
  <w:style w:type="paragraph" w:customStyle="1" w:styleId="a0">
    <w:name w:val="Список_черточки"/>
    <w:basedOn w:val="a1"/>
    <w:rsid w:val="00275749"/>
    <w:pPr>
      <w:numPr>
        <w:numId w:val="82"/>
      </w:numPr>
      <w:spacing w:after="0" w:line="240" w:lineRule="auto"/>
      <w:ind w:left="709" w:hanging="709"/>
      <w:jc w:val="both"/>
    </w:pPr>
    <w:rPr>
      <w:rFonts w:eastAsiaTheme="minorHAnsi" w:cstheme="minorBidi"/>
      <w:b w:val="0"/>
      <w:szCs w:val="20"/>
    </w:rPr>
  </w:style>
  <w:style w:type="character" w:styleId="afff8">
    <w:name w:val="FollowedHyperlink"/>
    <w:basedOn w:val="a2"/>
    <w:uiPriority w:val="99"/>
    <w:semiHidden/>
    <w:unhideWhenUsed/>
    <w:rsid w:val="00EA1586"/>
    <w:rPr>
      <w:color w:val="954F72"/>
      <w:u w:val="single"/>
    </w:rPr>
  </w:style>
  <w:style w:type="paragraph" w:customStyle="1" w:styleId="msonormal0">
    <w:name w:val="msonormal"/>
    <w:basedOn w:val="a1"/>
    <w:rsid w:val="00EA1586"/>
    <w:pPr>
      <w:spacing w:before="100" w:beforeAutospacing="1" w:after="100" w:afterAutospacing="1" w:line="240" w:lineRule="auto"/>
    </w:pPr>
    <w:rPr>
      <w:rFonts w:eastAsia="Times New Roman"/>
      <w:b w:val="0"/>
      <w:sz w:val="24"/>
      <w:szCs w:val="24"/>
      <w:lang w:eastAsia="ru-RU"/>
    </w:rPr>
  </w:style>
  <w:style w:type="paragraph" w:customStyle="1" w:styleId="xl63">
    <w:name w:val="xl63"/>
    <w:basedOn w:val="a1"/>
    <w:rsid w:val="00EA158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4">
    <w:name w:val="xl64"/>
    <w:basedOn w:val="a1"/>
    <w:rsid w:val="00EA1586"/>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5">
    <w:name w:val="xl65"/>
    <w:basedOn w:val="a1"/>
    <w:rsid w:val="00EA158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6">
    <w:name w:val="xl66"/>
    <w:basedOn w:val="a1"/>
    <w:rsid w:val="00EA1586"/>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7">
    <w:name w:val="xl67"/>
    <w:basedOn w:val="a1"/>
    <w:rsid w:val="00EA158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8">
    <w:name w:val="xl68"/>
    <w:basedOn w:val="a1"/>
    <w:rsid w:val="00EA1586"/>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69">
    <w:name w:val="xl69"/>
    <w:basedOn w:val="a1"/>
    <w:rsid w:val="00EA1586"/>
    <w:pPr>
      <w:pBdr>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70">
    <w:name w:val="xl70"/>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1">
    <w:name w:val="xl71"/>
    <w:basedOn w:val="a1"/>
    <w:rsid w:val="00EA1586"/>
    <w:pPr>
      <w:pBdr>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2">
    <w:name w:val="xl72"/>
    <w:basedOn w:val="a1"/>
    <w:rsid w:val="00EA158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3">
    <w:name w:val="xl73"/>
    <w:basedOn w:val="a1"/>
    <w:rsid w:val="00EA15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4">
    <w:name w:val="xl74"/>
    <w:basedOn w:val="a1"/>
    <w:rsid w:val="00EA1586"/>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5">
    <w:name w:val="xl75"/>
    <w:basedOn w:val="a1"/>
    <w:rsid w:val="00EA158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val="0"/>
      <w:color w:val="000000"/>
      <w:sz w:val="20"/>
      <w:szCs w:val="20"/>
      <w:lang w:eastAsia="ru-RU"/>
    </w:rPr>
  </w:style>
  <w:style w:type="paragraph" w:customStyle="1" w:styleId="xl76">
    <w:name w:val="xl76"/>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styleId="afff9">
    <w:name w:val="List Bullet"/>
    <w:basedOn w:val="a1"/>
    <w:autoRedefine/>
    <w:unhideWhenUsed/>
    <w:rsid w:val="00A83D66"/>
    <w:pPr>
      <w:overflowPunct w:val="0"/>
      <w:autoSpaceDE w:val="0"/>
      <w:autoSpaceDN w:val="0"/>
      <w:adjustRightInd w:val="0"/>
      <w:spacing w:after="0" w:line="240" w:lineRule="auto"/>
      <w:ind w:firstLine="709"/>
      <w:jc w:val="both"/>
    </w:pPr>
    <w:rPr>
      <w:rFonts w:eastAsia="Times New Roman"/>
      <w:b w:val="0"/>
      <w:szCs w:val="20"/>
      <w:lang w:eastAsia="ru-RU"/>
    </w:rPr>
  </w:style>
  <w:style w:type="paragraph" w:customStyle="1" w:styleId="font5">
    <w:name w:val="font5"/>
    <w:basedOn w:val="a1"/>
    <w:rsid w:val="00803ADD"/>
    <w:pPr>
      <w:spacing w:before="100" w:beforeAutospacing="1" w:after="100" w:afterAutospacing="1" w:line="240" w:lineRule="auto"/>
    </w:pPr>
    <w:rPr>
      <w:rFonts w:eastAsia="Times New Roman"/>
      <w:b w:val="0"/>
      <w:color w:val="000000"/>
      <w:sz w:val="24"/>
      <w:szCs w:val="24"/>
      <w:lang w:eastAsia="ru-RU"/>
    </w:rPr>
  </w:style>
  <w:style w:type="paragraph" w:customStyle="1" w:styleId="font6">
    <w:name w:val="font6"/>
    <w:basedOn w:val="a1"/>
    <w:rsid w:val="00803ADD"/>
    <w:pPr>
      <w:spacing w:before="100" w:beforeAutospacing="1" w:after="100" w:afterAutospacing="1" w:line="240" w:lineRule="auto"/>
    </w:pPr>
    <w:rPr>
      <w:rFonts w:eastAsia="Times New Roman"/>
      <w:b w:val="0"/>
      <w:color w:val="000000"/>
      <w:sz w:val="14"/>
      <w:szCs w:val="14"/>
      <w:lang w:eastAsia="ru-RU"/>
    </w:rPr>
  </w:style>
  <w:style w:type="paragraph" w:customStyle="1" w:styleId="xl77">
    <w:name w:val="xl77"/>
    <w:basedOn w:val="a1"/>
    <w:rsid w:val="00803ADD"/>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78">
    <w:name w:val="xl78"/>
    <w:basedOn w:val="a1"/>
    <w:rsid w:val="00803ADD"/>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79">
    <w:name w:val="xl79"/>
    <w:basedOn w:val="a1"/>
    <w:rsid w:val="00803ADD"/>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0">
    <w:name w:val="xl80"/>
    <w:basedOn w:val="a1"/>
    <w:rsid w:val="00182C1A"/>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1">
    <w:name w:val="xl81"/>
    <w:basedOn w:val="a1"/>
    <w:rsid w:val="00182C1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2">
    <w:name w:val="xl82"/>
    <w:basedOn w:val="a1"/>
    <w:rsid w:val="00182C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3">
    <w:name w:val="xl83"/>
    <w:basedOn w:val="a1"/>
    <w:rsid w:val="00182C1A"/>
    <w:pPr>
      <w:pBdr>
        <w:top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4">
    <w:name w:val="xl84"/>
    <w:basedOn w:val="a1"/>
    <w:rsid w:val="00182C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5">
    <w:name w:val="xl85"/>
    <w:basedOn w:val="a1"/>
    <w:rsid w:val="00182C1A"/>
    <w:pPr>
      <w:pBdr>
        <w:top w:val="single" w:sz="8" w:space="0" w:color="auto"/>
        <w:left w:val="single" w:sz="8" w:space="20" w:color="auto"/>
        <w:right w:val="single" w:sz="8" w:space="0" w:color="auto"/>
      </w:pBdr>
      <w:spacing w:before="100" w:beforeAutospacing="1" w:after="100" w:afterAutospacing="1" w:line="240" w:lineRule="auto"/>
      <w:ind w:firstLineChars="300" w:firstLine="300"/>
      <w:textAlignment w:val="center"/>
    </w:pPr>
    <w:rPr>
      <w:rFonts w:eastAsia="Times New Roman"/>
      <w:b w:val="0"/>
      <w:sz w:val="24"/>
      <w:szCs w:val="24"/>
      <w:lang w:eastAsia="ru-RU"/>
    </w:rPr>
  </w:style>
  <w:style w:type="character" w:customStyle="1" w:styleId="1a">
    <w:name w:val="Неразрешенное упоминание1"/>
    <w:basedOn w:val="a2"/>
    <w:uiPriority w:val="99"/>
    <w:semiHidden/>
    <w:unhideWhenUsed/>
    <w:rsid w:val="00170834"/>
    <w:rPr>
      <w:color w:val="605E5C"/>
      <w:shd w:val="clear" w:color="auto" w:fill="E1DFDD"/>
    </w:rPr>
  </w:style>
  <w:style w:type="character" w:styleId="afffa">
    <w:name w:val="annotation reference"/>
    <w:basedOn w:val="a2"/>
    <w:uiPriority w:val="99"/>
    <w:semiHidden/>
    <w:unhideWhenUsed/>
    <w:rsid w:val="00F161D2"/>
    <w:rPr>
      <w:sz w:val="16"/>
      <w:szCs w:val="16"/>
    </w:rPr>
  </w:style>
  <w:style w:type="paragraph" w:styleId="afffb">
    <w:name w:val="annotation text"/>
    <w:basedOn w:val="a1"/>
    <w:link w:val="afffc"/>
    <w:uiPriority w:val="99"/>
    <w:semiHidden/>
    <w:unhideWhenUsed/>
    <w:rsid w:val="00F161D2"/>
    <w:pPr>
      <w:spacing w:line="240" w:lineRule="auto"/>
    </w:pPr>
    <w:rPr>
      <w:sz w:val="20"/>
      <w:szCs w:val="20"/>
    </w:rPr>
  </w:style>
  <w:style w:type="character" w:customStyle="1" w:styleId="afffc">
    <w:name w:val="Текст примечания Знак"/>
    <w:basedOn w:val="a2"/>
    <w:link w:val="afffb"/>
    <w:uiPriority w:val="99"/>
    <w:semiHidden/>
    <w:rsid w:val="00F161D2"/>
    <w:rPr>
      <w:rFonts w:ascii="Times New Roman" w:eastAsia="Calibri" w:hAnsi="Times New Roman" w:cs="Times New Roman"/>
      <w:b/>
      <w:sz w:val="20"/>
      <w:szCs w:val="20"/>
    </w:rPr>
  </w:style>
  <w:style w:type="paragraph" w:styleId="afffd">
    <w:name w:val="annotation subject"/>
    <w:basedOn w:val="afffb"/>
    <w:next w:val="afffb"/>
    <w:link w:val="afffe"/>
    <w:uiPriority w:val="99"/>
    <w:semiHidden/>
    <w:unhideWhenUsed/>
    <w:rsid w:val="00F161D2"/>
    <w:rPr>
      <w:bCs/>
    </w:rPr>
  </w:style>
  <w:style w:type="character" w:customStyle="1" w:styleId="afffe">
    <w:name w:val="Тема примечания Знак"/>
    <w:basedOn w:val="afffc"/>
    <w:link w:val="afffd"/>
    <w:uiPriority w:val="99"/>
    <w:semiHidden/>
    <w:rsid w:val="00F161D2"/>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6203">
      <w:bodyDiv w:val="1"/>
      <w:marLeft w:val="0"/>
      <w:marRight w:val="0"/>
      <w:marTop w:val="0"/>
      <w:marBottom w:val="0"/>
      <w:divBdr>
        <w:top w:val="none" w:sz="0" w:space="0" w:color="auto"/>
        <w:left w:val="none" w:sz="0" w:space="0" w:color="auto"/>
        <w:bottom w:val="none" w:sz="0" w:space="0" w:color="auto"/>
        <w:right w:val="none" w:sz="0" w:space="0" w:color="auto"/>
      </w:divBdr>
    </w:div>
    <w:div w:id="58133955">
      <w:bodyDiv w:val="1"/>
      <w:marLeft w:val="0"/>
      <w:marRight w:val="0"/>
      <w:marTop w:val="0"/>
      <w:marBottom w:val="0"/>
      <w:divBdr>
        <w:top w:val="none" w:sz="0" w:space="0" w:color="auto"/>
        <w:left w:val="none" w:sz="0" w:space="0" w:color="auto"/>
        <w:bottom w:val="none" w:sz="0" w:space="0" w:color="auto"/>
        <w:right w:val="none" w:sz="0" w:space="0" w:color="auto"/>
      </w:divBdr>
    </w:div>
    <w:div w:id="59133842">
      <w:bodyDiv w:val="1"/>
      <w:marLeft w:val="0"/>
      <w:marRight w:val="0"/>
      <w:marTop w:val="0"/>
      <w:marBottom w:val="0"/>
      <w:divBdr>
        <w:top w:val="none" w:sz="0" w:space="0" w:color="auto"/>
        <w:left w:val="none" w:sz="0" w:space="0" w:color="auto"/>
        <w:bottom w:val="none" w:sz="0" w:space="0" w:color="auto"/>
        <w:right w:val="none" w:sz="0" w:space="0" w:color="auto"/>
      </w:divBdr>
    </w:div>
    <w:div w:id="94374988">
      <w:bodyDiv w:val="1"/>
      <w:marLeft w:val="0"/>
      <w:marRight w:val="0"/>
      <w:marTop w:val="0"/>
      <w:marBottom w:val="0"/>
      <w:divBdr>
        <w:top w:val="none" w:sz="0" w:space="0" w:color="auto"/>
        <w:left w:val="none" w:sz="0" w:space="0" w:color="auto"/>
        <w:bottom w:val="none" w:sz="0" w:space="0" w:color="auto"/>
        <w:right w:val="none" w:sz="0" w:space="0" w:color="auto"/>
      </w:divBdr>
    </w:div>
    <w:div w:id="99299203">
      <w:bodyDiv w:val="1"/>
      <w:marLeft w:val="0"/>
      <w:marRight w:val="0"/>
      <w:marTop w:val="0"/>
      <w:marBottom w:val="0"/>
      <w:divBdr>
        <w:top w:val="none" w:sz="0" w:space="0" w:color="auto"/>
        <w:left w:val="none" w:sz="0" w:space="0" w:color="auto"/>
        <w:bottom w:val="none" w:sz="0" w:space="0" w:color="auto"/>
        <w:right w:val="none" w:sz="0" w:space="0" w:color="auto"/>
      </w:divBdr>
    </w:div>
    <w:div w:id="134956369">
      <w:bodyDiv w:val="1"/>
      <w:marLeft w:val="0"/>
      <w:marRight w:val="0"/>
      <w:marTop w:val="0"/>
      <w:marBottom w:val="0"/>
      <w:divBdr>
        <w:top w:val="none" w:sz="0" w:space="0" w:color="auto"/>
        <w:left w:val="none" w:sz="0" w:space="0" w:color="auto"/>
        <w:bottom w:val="none" w:sz="0" w:space="0" w:color="auto"/>
        <w:right w:val="none" w:sz="0" w:space="0" w:color="auto"/>
      </w:divBdr>
    </w:div>
    <w:div w:id="136605140">
      <w:bodyDiv w:val="1"/>
      <w:marLeft w:val="0"/>
      <w:marRight w:val="0"/>
      <w:marTop w:val="0"/>
      <w:marBottom w:val="0"/>
      <w:divBdr>
        <w:top w:val="none" w:sz="0" w:space="0" w:color="auto"/>
        <w:left w:val="none" w:sz="0" w:space="0" w:color="auto"/>
        <w:bottom w:val="none" w:sz="0" w:space="0" w:color="auto"/>
        <w:right w:val="none" w:sz="0" w:space="0" w:color="auto"/>
      </w:divBdr>
    </w:div>
    <w:div w:id="193806996">
      <w:bodyDiv w:val="1"/>
      <w:marLeft w:val="0"/>
      <w:marRight w:val="0"/>
      <w:marTop w:val="0"/>
      <w:marBottom w:val="0"/>
      <w:divBdr>
        <w:top w:val="none" w:sz="0" w:space="0" w:color="auto"/>
        <w:left w:val="none" w:sz="0" w:space="0" w:color="auto"/>
        <w:bottom w:val="none" w:sz="0" w:space="0" w:color="auto"/>
        <w:right w:val="none" w:sz="0" w:space="0" w:color="auto"/>
      </w:divBdr>
    </w:div>
    <w:div w:id="200241886">
      <w:bodyDiv w:val="1"/>
      <w:marLeft w:val="0"/>
      <w:marRight w:val="0"/>
      <w:marTop w:val="0"/>
      <w:marBottom w:val="0"/>
      <w:divBdr>
        <w:top w:val="none" w:sz="0" w:space="0" w:color="auto"/>
        <w:left w:val="none" w:sz="0" w:space="0" w:color="auto"/>
        <w:bottom w:val="none" w:sz="0" w:space="0" w:color="auto"/>
        <w:right w:val="none" w:sz="0" w:space="0" w:color="auto"/>
      </w:divBdr>
    </w:div>
    <w:div w:id="242103761">
      <w:bodyDiv w:val="1"/>
      <w:marLeft w:val="0"/>
      <w:marRight w:val="0"/>
      <w:marTop w:val="0"/>
      <w:marBottom w:val="0"/>
      <w:divBdr>
        <w:top w:val="none" w:sz="0" w:space="0" w:color="auto"/>
        <w:left w:val="none" w:sz="0" w:space="0" w:color="auto"/>
        <w:bottom w:val="none" w:sz="0" w:space="0" w:color="auto"/>
        <w:right w:val="none" w:sz="0" w:space="0" w:color="auto"/>
      </w:divBdr>
    </w:div>
    <w:div w:id="246305626">
      <w:bodyDiv w:val="1"/>
      <w:marLeft w:val="0"/>
      <w:marRight w:val="0"/>
      <w:marTop w:val="0"/>
      <w:marBottom w:val="0"/>
      <w:divBdr>
        <w:top w:val="none" w:sz="0" w:space="0" w:color="auto"/>
        <w:left w:val="none" w:sz="0" w:space="0" w:color="auto"/>
        <w:bottom w:val="none" w:sz="0" w:space="0" w:color="auto"/>
        <w:right w:val="none" w:sz="0" w:space="0" w:color="auto"/>
      </w:divBdr>
    </w:div>
    <w:div w:id="262034578">
      <w:bodyDiv w:val="1"/>
      <w:marLeft w:val="0"/>
      <w:marRight w:val="0"/>
      <w:marTop w:val="0"/>
      <w:marBottom w:val="0"/>
      <w:divBdr>
        <w:top w:val="none" w:sz="0" w:space="0" w:color="auto"/>
        <w:left w:val="none" w:sz="0" w:space="0" w:color="auto"/>
        <w:bottom w:val="none" w:sz="0" w:space="0" w:color="auto"/>
        <w:right w:val="none" w:sz="0" w:space="0" w:color="auto"/>
      </w:divBdr>
    </w:div>
    <w:div w:id="285550835">
      <w:bodyDiv w:val="1"/>
      <w:marLeft w:val="0"/>
      <w:marRight w:val="0"/>
      <w:marTop w:val="0"/>
      <w:marBottom w:val="0"/>
      <w:divBdr>
        <w:top w:val="none" w:sz="0" w:space="0" w:color="auto"/>
        <w:left w:val="none" w:sz="0" w:space="0" w:color="auto"/>
        <w:bottom w:val="none" w:sz="0" w:space="0" w:color="auto"/>
        <w:right w:val="none" w:sz="0" w:space="0" w:color="auto"/>
      </w:divBdr>
    </w:div>
    <w:div w:id="288899686">
      <w:bodyDiv w:val="1"/>
      <w:marLeft w:val="0"/>
      <w:marRight w:val="0"/>
      <w:marTop w:val="0"/>
      <w:marBottom w:val="0"/>
      <w:divBdr>
        <w:top w:val="none" w:sz="0" w:space="0" w:color="auto"/>
        <w:left w:val="none" w:sz="0" w:space="0" w:color="auto"/>
        <w:bottom w:val="none" w:sz="0" w:space="0" w:color="auto"/>
        <w:right w:val="none" w:sz="0" w:space="0" w:color="auto"/>
      </w:divBdr>
    </w:div>
    <w:div w:id="305401431">
      <w:bodyDiv w:val="1"/>
      <w:marLeft w:val="0"/>
      <w:marRight w:val="0"/>
      <w:marTop w:val="0"/>
      <w:marBottom w:val="0"/>
      <w:divBdr>
        <w:top w:val="none" w:sz="0" w:space="0" w:color="auto"/>
        <w:left w:val="none" w:sz="0" w:space="0" w:color="auto"/>
        <w:bottom w:val="none" w:sz="0" w:space="0" w:color="auto"/>
        <w:right w:val="none" w:sz="0" w:space="0" w:color="auto"/>
      </w:divBdr>
    </w:div>
    <w:div w:id="385228155">
      <w:bodyDiv w:val="1"/>
      <w:marLeft w:val="0"/>
      <w:marRight w:val="0"/>
      <w:marTop w:val="0"/>
      <w:marBottom w:val="0"/>
      <w:divBdr>
        <w:top w:val="none" w:sz="0" w:space="0" w:color="auto"/>
        <w:left w:val="none" w:sz="0" w:space="0" w:color="auto"/>
        <w:bottom w:val="none" w:sz="0" w:space="0" w:color="auto"/>
        <w:right w:val="none" w:sz="0" w:space="0" w:color="auto"/>
      </w:divBdr>
    </w:div>
    <w:div w:id="419446043">
      <w:bodyDiv w:val="1"/>
      <w:marLeft w:val="0"/>
      <w:marRight w:val="0"/>
      <w:marTop w:val="0"/>
      <w:marBottom w:val="0"/>
      <w:divBdr>
        <w:top w:val="none" w:sz="0" w:space="0" w:color="auto"/>
        <w:left w:val="none" w:sz="0" w:space="0" w:color="auto"/>
        <w:bottom w:val="none" w:sz="0" w:space="0" w:color="auto"/>
        <w:right w:val="none" w:sz="0" w:space="0" w:color="auto"/>
      </w:divBdr>
    </w:div>
    <w:div w:id="433474226">
      <w:bodyDiv w:val="1"/>
      <w:marLeft w:val="0"/>
      <w:marRight w:val="0"/>
      <w:marTop w:val="0"/>
      <w:marBottom w:val="0"/>
      <w:divBdr>
        <w:top w:val="none" w:sz="0" w:space="0" w:color="auto"/>
        <w:left w:val="none" w:sz="0" w:space="0" w:color="auto"/>
        <w:bottom w:val="none" w:sz="0" w:space="0" w:color="auto"/>
        <w:right w:val="none" w:sz="0" w:space="0" w:color="auto"/>
      </w:divBdr>
    </w:div>
    <w:div w:id="445929639">
      <w:bodyDiv w:val="1"/>
      <w:marLeft w:val="0"/>
      <w:marRight w:val="0"/>
      <w:marTop w:val="0"/>
      <w:marBottom w:val="0"/>
      <w:divBdr>
        <w:top w:val="none" w:sz="0" w:space="0" w:color="auto"/>
        <w:left w:val="none" w:sz="0" w:space="0" w:color="auto"/>
        <w:bottom w:val="none" w:sz="0" w:space="0" w:color="auto"/>
        <w:right w:val="none" w:sz="0" w:space="0" w:color="auto"/>
      </w:divBdr>
    </w:div>
    <w:div w:id="457990338">
      <w:bodyDiv w:val="1"/>
      <w:marLeft w:val="0"/>
      <w:marRight w:val="0"/>
      <w:marTop w:val="0"/>
      <w:marBottom w:val="0"/>
      <w:divBdr>
        <w:top w:val="none" w:sz="0" w:space="0" w:color="auto"/>
        <w:left w:val="none" w:sz="0" w:space="0" w:color="auto"/>
        <w:bottom w:val="none" w:sz="0" w:space="0" w:color="auto"/>
        <w:right w:val="none" w:sz="0" w:space="0" w:color="auto"/>
      </w:divBdr>
    </w:div>
    <w:div w:id="483159073">
      <w:bodyDiv w:val="1"/>
      <w:marLeft w:val="0"/>
      <w:marRight w:val="0"/>
      <w:marTop w:val="0"/>
      <w:marBottom w:val="0"/>
      <w:divBdr>
        <w:top w:val="none" w:sz="0" w:space="0" w:color="auto"/>
        <w:left w:val="none" w:sz="0" w:space="0" w:color="auto"/>
        <w:bottom w:val="none" w:sz="0" w:space="0" w:color="auto"/>
        <w:right w:val="none" w:sz="0" w:space="0" w:color="auto"/>
      </w:divBdr>
    </w:div>
    <w:div w:id="495733624">
      <w:bodyDiv w:val="1"/>
      <w:marLeft w:val="0"/>
      <w:marRight w:val="0"/>
      <w:marTop w:val="0"/>
      <w:marBottom w:val="0"/>
      <w:divBdr>
        <w:top w:val="none" w:sz="0" w:space="0" w:color="auto"/>
        <w:left w:val="none" w:sz="0" w:space="0" w:color="auto"/>
        <w:bottom w:val="none" w:sz="0" w:space="0" w:color="auto"/>
        <w:right w:val="none" w:sz="0" w:space="0" w:color="auto"/>
      </w:divBdr>
    </w:div>
    <w:div w:id="512259033">
      <w:bodyDiv w:val="1"/>
      <w:marLeft w:val="0"/>
      <w:marRight w:val="0"/>
      <w:marTop w:val="0"/>
      <w:marBottom w:val="0"/>
      <w:divBdr>
        <w:top w:val="none" w:sz="0" w:space="0" w:color="auto"/>
        <w:left w:val="none" w:sz="0" w:space="0" w:color="auto"/>
        <w:bottom w:val="none" w:sz="0" w:space="0" w:color="auto"/>
        <w:right w:val="none" w:sz="0" w:space="0" w:color="auto"/>
      </w:divBdr>
    </w:div>
    <w:div w:id="526796498">
      <w:bodyDiv w:val="1"/>
      <w:marLeft w:val="0"/>
      <w:marRight w:val="0"/>
      <w:marTop w:val="0"/>
      <w:marBottom w:val="0"/>
      <w:divBdr>
        <w:top w:val="none" w:sz="0" w:space="0" w:color="auto"/>
        <w:left w:val="none" w:sz="0" w:space="0" w:color="auto"/>
        <w:bottom w:val="none" w:sz="0" w:space="0" w:color="auto"/>
        <w:right w:val="none" w:sz="0" w:space="0" w:color="auto"/>
      </w:divBdr>
    </w:div>
    <w:div w:id="549727592">
      <w:bodyDiv w:val="1"/>
      <w:marLeft w:val="0"/>
      <w:marRight w:val="0"/>
      <w:marTop w:val="0"/>
      <w:marBottom w:val="0"/>
      <w:divBdr>
        <w:top w:val="none" w:sz="0" w:space="0" w:color="auto"/>
        <w:left w:val="none" w:sz="0" w:space="0" w:color="auto"/>
        <w:bottom w:val="none" w:sz="0" w:space="0" w:color="auto"/>
        <w:right w:val="none" w:sz="0" w:space="0" w:color="auto"/>
      </w:divBdr>
    </w:div>
    <w:div w:id="550922708">
      <w:bodyDiv w:val="1"/>
      <w:marLeft w:val="0"/>
      <w:marRight w:val="0"/>
      <w:marTop w:val="0"/>
      <w:marBottom w:val="0"/>
      <w:divBdr>
        <w:top w:val="none" w:sz="0" w:space="0" w:color="auto"/>
        <w:left w:val="none" w:sz="0" w:space="0" w:color="auto"/>
        <w:bottom w:val="none" w:sz="0" w:space="0" w:color="auto"/>
        <w:right w:val="none" w:sz="0" w:space="0" w:color="auto"/>
      </w:divBdr>
    </w:div>
    <w:div w:id="590823184">
      <w:bodyDiv w:val="1"/>
      <w:marLeft w:val="0"/>
      <w:marRight w:val="0"/>
      <w:marTop w:val="0"/>
      <w:marBottom w:val="0"/>
      <w:divBdr>
        <w:top w:val="none" w:sz="0" w:space="0" w:color="auto"/>
        <w:left w:val="none" w:sz="0" w:space="0" w:color="auto"/>
        <w:bottom w:val="none" w:sz="0" w:space="0" w:color="auto"/>
        <w:right w:val="none" w:sz="0" w:space="0" w:color="auto"/>
      </w:divBdr>
    </w:div>
    <w:div w:id="592860382">
      <w:bodyDiv w:val="1"/>
      <w:marLeft w:val="0"/>
      <w:marRight w:val="0"/>
      <w:marTop w:val="0"/>
      <w:marBottom w:val="0"/>
      <w:divBdr>
        <w:top w:val="none" w:sz="0" w:space="0" w:color="auto"/>
        <w:left w:val="none" w:sz="0" w:space="0" w:color="auto"/>
        <w:bottom w:val="none" w:sz="0" w:space="0" w:color="auto"/>
        <w:right w:val="none" w:sz="0" w:space="0" w:color="auto"/>
      </w:divBdr>
    </w:div>
    <w:div w:id="626932016">
      <w:bodyDiv w:val="1"/>
      <w:marLeft w:val="0"/>
      <w:marRight w:val="0"/>
      <w:marTop w:val="0"/>
      <w:marBottom w:val="0"/>
      <w:divBdr>
        <w:top w:val="none" w:sz="0" w:space="0" w:color="auto"/>
        <w:left w:val="none" w:sz="0" w:space="0" w:color="auto"/>
        <w:bottom w:val="none" w:sz="0" w:space="0" w:color="auto"/>
        <w:right w:val="none" w:sz="0" w:space="0" w:color="auto"/>
      </w:divBdr>
    </w:div>
    <w:div w:id="694889526">
      <w:bodyDiv w:val="1"/>
      <w:marLeft w:val="0"/>
      <w:marRight w:val="0"/>
      <w:marTop w:val="0"/>
      <w:marBottom w:val="0"/>
      <w:divBdr>
        <w:top w:val="none" w:sz="0" w:space="0" w:color="auto"/>
        <w:left w:val="none" w:sz="0" w:space="0" w:color="auto"/>
        <w:bottom w:val="none" w:sz="0" w:space="0" w:color="auto"/>
        <w:right w:val="none" w:sz="0" w:space="0" w:color="auto"/>
      </w:divBdr>
    </w:div>
    <w:div w:id="699865920">
      <w:bodyDiv w:val="1"/>
      <w:marLeft w:val="0"/>
      <w:marRight w:val="0"/>
      <w:marTop w:val="0"/>
      <w:marBottom w:val="0"/>
      <w:divBdr>
        <w:top w:val="none" w:sz="0" w:space="0" w:color="auto"/>
        <w:left w:val="none" w:sz="0" w:space="0" w:color="auto"/>
        <w:bottom w:val="none" w:sz="0" w:space="0" w:color="auto"/>
        <w:right w:val="none" w:sz="0" w:space="0" w:color="auto"/>
      </w:divBdr>
    </w:div>
    <w:div w:id="708605105">
      <w:bodyDiv w:val="1"/>
      <w:marLeft w:val="0"/>
      <w:marRight w:val="0"/>
      <w:marTop w:val="0"/>
      <w:marBottom w:val="0"/>
      <w:divBdr>
        <w:top w:val="none" w:sz="0" w:space="0" w:color="auto"/>
        <w:left w:val="none" w:sz="0" w:space="0" w:color="auto"/>
        <w:bottom w:val="none" w:sz="0" w:space="0" w:color="auto"/>
        <w:right w:val="none" w:sz="0" w:space="0" w:color="auto"/>
      </w:divBdr>
    </w:div>
    <w:div w:id="714811484">
      <w:bodyDiv w:val="1"/>
      <w:marLeft w:val="0"/>
      <w:marRight w:val="0"/>
      <w:marTop w:val="0"/>
      <w:marBottom w:val="0"/>
      <w:divBdr>
        <w:top w:val="none" w:sz="0" w:space="0" w:color="auto"/>
        <w:left w:val="none" w:sz="0" w:space="0" w:color="auto"/>
        <w:bottom w:val="none" w:sz="0" w:space="0" w:color="auto"/>
        <w:right w:val="none" w:sz="0" w:space="0" w:color="auto"/>
      </w:divBdr>
    </w:div>
    <w:div w:id="723409833">
      <w:bodyDiv w:val="1"/>
      <w:marLeft w:val="0"/>
      <w:marRight w:val="0"/>
      <w:marTop w:val="0"/>
      <w:marBottom w:val="0"/>
      <w:divBdr>
        <w:top w:val="none" w:sz="0" w:space="0" w:color="auto"/>
        <w:left w:val="none" w:sz="0" w:space="0" w:color="auto"/>
        <w:bottom w:val="none" w:sz="0" w:space="0" w:color="auto"/>
        <w:right w:val="none" w:sz="0" w:space="0" w:color="auto"/>
      </w:divBdr>
    </w:div>
    <w:div w:id="758867352">
      <w:bodyDiv w:val="1"/>
      <w:marLeft w:val="0"/>
      <w:marRight w:val="0"/>
      <w:marTop w:val="0"/>
      <w:marBottom w:val="0"/>
      <w:divBdr>
        <w:top w:val="none" w:sz="0" w:space="0" w:color="auto"/>
        <w:left w:val="none" w:sz="0" w:space="0" w:color="auto"/>
        <w:bottom w:val="none" w:sz="0" w:space="0" w:color="auto"/>
        <w:right w:val="none" w:sz="0" w:space="0" w:color="auto"/>
      </w:divBdr>
    </w:div>
    <w:div w:id="788351549">
      <w:bodyDiv w:val="1"/>
      <w:marLeft w:val="0"/>
      <w:marRight w:val="0"/>
      <w:marTop w:val="0"/>
      <w:marBottom w:val="0"/>
      <w:divBdr>
        <w:top w:val="none" w:sz="0" w:space="0" w:color="auto"/>
        <w:left w:val="none" w:sz="0" w:space="0" w:color="auto"/>
        <w:bottom w:val="none" w:sz="0" w:space="0" w:color="auto"/>
        <w:right w:val="none" w:sz="0" w:space="0" w:color="auto"/>
      </w:divBdr>
    </w:div>
    <w:div w:id="804738712">
      <w:bodyDiv w:val="1"/>
      <w:marLeft w:val="0"/>
      <w:marRight w:val="0"/>
      <w:marTop w:val="0"/>
      <w:marBottom w:val="0"/>
      <w:divBdr>
        <w:top w:val="none" w:sz="0" w:space="0" w:color="auto"/>
        <w:left w:val="none" w:sz="0" w:space="0" w:color="auto"/>
        <w:bottom w:val="none" w:sz="0" w:space="0" w:color="auto"/>
        <w:right w:val="none" w:sz="0" w:space="0" w:color="auto"/>
      </w:divBdr>
    </w:div>
    <w:div w:id="826242328">
      <w:bodyDiv w:val="1"/>
      <w:marLeft w:val="0"/>
      <w:marRight w:val="0"/>
      <w:marTop w:val="0"/>
      <w:marBottom w:val="0"/>
      <w:divBdr>
        <w:top w:val="none" w:sz="0" w:space="0" w:color="auto"/>
        <w:left w:val="none" w:sz="0" w:space="0" w:color="auto"/>
        <w:bottom w:val="none" w:sz="0" w:space="0" w:color="auto"/>
        <w:right w:val="none" w:sz="0" w:space="0" w:color="auto"/>
      </w:divBdr>
    </w:div>
    <w:div w:id="904685331">
      <w:bodyDiv w:val="1"/>
      <w:marLeft w:val="0"/>
      <w:marRight w:val="0"/>
      <w:marTop w:val="0"/>
      <w:marBottom w:val="0"/>
      <w:divBdr>
        <w:top w:val="none" w:sz="0" w:space="0" w:color="auto"/>
        <w:left w:val="none" w:sz="0" w:space="0" w:color="auto"/>
        <w:bottom w:val="none" w:sz="0" w:space="0" w:color="auto"/>
        <w:right w:val="none" w:sz="0" w:space="0" w:color="auto"/>
      </w:divBdr>
    </w:div>
    <w:div w:id="937444304">
      <w:bodyDiv w:val="1"/>
      <w:marLeft w:val="0"/>
      <w:marRight w:val="0"/>
      <w:marTop w:val="0"/>
      <w:marBottom w:val="0"/>
      <w:divBdr>
        <w:top w:val="none" w:sz="0" w:space="0" w:color="auto"/>
        <w:left w:val="none" w:sz="0" w:space="0" w:color="auto"/>
        <w:bottom w:val="none" w:sz="0" w:space="0" w:color="auto"/>
        <w:right w:val="none" w:sz="0" w:space="0" w:color="auto"/>
      </w:divBdr>
    </w:div>
    <w:div w:id="951549943">
      <w:bodyDiv w:val="1"/>
      <w:marLeft w:val="0"/>
      <w:marRight w:val="0"/>
      <w:marTop w:val="0"/>
      <w:marBottom w:val="0"/>
      <w:divBdr>
        <w:top w:val="none" w:sz="0" w:space="0" w:color="auto"/>
        <w:left w:val="none" w:sz="0" w:space="0" w:color="auto"/>
        <w:bottom w:val="none" w:sz="0" w:space="0" w:color="auto"/>
        <w:right w:val="none" w:sz="0" w:space="0" w:color="auto"/>
      </w:divBdr>
    </w:div>
    <w:div w:id="989485047">
      <w:bodyDiv w:val="1"/>
      <w:marLeft w:val="0"/>
      <w:marRight w:val="0"/>
      <w:marTop w:val="0"/>
      <w:marBottom w:val="0"/>
      <w:divBdr>
        <w:top w:val="none" w:sz="0" w:space="0" w:color="auto"/>
        <w:left w:val="none" w:sz="0" w:space="0" w:color="auto"/>
        <w:bottom w:val="none" w:sz="0" w:space="0" w:color="auto"/>
        <w:right w:val="none" w:sz="0" w:space="0" w:color="auto"/>
      </w:divBdr>
    </w:div>
    <w:div w:id="991912411">
      <w:bodyDiv w:val="1"/>
      <w:marLeft w:val="0"/>
      <w:marRight w:val="0"/>
      <w:marTop w:val="0"/>
      <w:marBottom w:val="0"/>
      <w:divBdr>
        <w:top w:val="none" w:sz="0" w:space="0" w:color="auto"/>
        <w:left w:val="none" w:sz="0" w:space="0" w:color="auto"/>
        <w:bottom w:val="none" w:sz="0" w:space="0" w:color="auto"/>
        <w:right w:val="none" w:sz="0" w:space="0" w:color="auto"/>
      </w:divBdr>
    </w:div>
    <w:div w:id="1012798529">
      <w:bodyDiv w:val="1"/>
      <w:marLeft w:val="0"/>
      <w:marRight w:val="0"/>
      <w:marTop w:val="0"/>
      <w:marBottom w:val="0"/>
      <w:divBdr>
        <w:top w:val="none" w:sz="0" w:space="0" w:color="auto"/>
        <w:left w:val="none" w:sz="0" w:space="0" w:color="auto"/>
        <w:bottom w:val="none" w:sz="0" w:space="0" w:color="auto"/>
        <w:right w:val="none" w:sz="0" w:space="0" w:color="auto"/>
      </w:divBdr>
    </w:div>
    <w:div w:id="1038118259">
      <w:bodyDiv w:val="1"/>
      <w:marLeft w:val="0"/>
      <w:marRight w:val="0"/>
      <w:marTop w:val="0"/>
      <w:marBottom w:val="0"/>
      <w:divBdr>
        <w:top w:val="none" w:sz="0" w:space="0" w:color="auto"/>
        <w:left w:val="none" w:sz="0" w:space="0" w:color="auto"/>
        <w:bottom w:val="none" w:sz="0" w:space="0" w:color="auto"/>
        <w:right w:val="none" w:sz="0" w:space="0" w:color="auto"/>
      </w:divBdr>
    </w:div>
    <w:div w:id="1040474097">
      <w:bodyDiv w:val="1"/>
      <w:marLeft w:val="0"/>
      <w:marRight w:val="0"/>
      <w:marTop w:val="0"/>
      <w:marBottom w:val="0"/>
      <w:divBdr>
        <w:top w:val="none" w:sz="0" w:space="0" w:color="auto"/>
        <w:left w:val="none" w:sz="0" w:space="0" w:color="auto"/>
        <w:bottom w:val="none" w:sz="0" w:space="0" w:color="auto"/>
        <w:right w:val="none" w:sz="0" w:space="0" w:color="auto"/>
      </w:divBdr>
    </w:div>
    <w:div w:id="1073623028">
      <w:bodyDiv w:val="1"/>
      <w:marLeft w:val="0"/>
      <w:marRight w:val="0"/>
      <w:marTop w:val="0"/>
      <w:marBottom w:val="0"/>
      <w:divBdr>
        <w:top w:val="none" w:sz="0" w:space="0" w:color="auto"/>
        <w:left w:val="none" w:sz="0" w:space="0" w:color="auto"/>
        <w:bottom w:val="none" w:sz="0" w:space="0" w:color="auto"/>
        <w:right w:val="none" w:sz="0" w:space="0" w:color="auto"/>
      </w:divBdr>
    </w:div>
    <w:div w:id="1091972589">
      <w:bodyDiv w:val="1"/>
      <w:marLeft w:val="0"/>
      <w:marRight w:val="0"/>
      <w:marTop w:val="0"/>
      <w:marBottom w:val="0"/>
      <w:divBdr>
        <w:top w:val="none" w:sz="0" w:space="0" w:color="auto"/>
        <w:left w:val="none" w:sz="0" w:space="0" w:color="auto"/>
        <w:bottom w:val="none" w:sz="0" w:space="0" w:color="auto"/>
        <w:right w:val="none" w:sz="0" w:space="0" w:color="auto"/>
      </w:divBdr>
    </w:div>
    <w:div w:id="1126580350">
      <w:bodyDiv w:val="1"/>
      <w:marLeft w:val="0"/>
      <w:marRight w:val="0"/>
      <w:marTop w:val="0"/>
      <w:marBottom w:val="0"/>
      <w:divBdr>
        <w:top w:val="none" w:sz="0" w:space="0" w:color="auto"/>
        <w:left w:val="none" w:sz="0" w:space="0" w:color="auto"/>
        <w:bottom w:val="none" w:sz="0" w:space="0" w:color="auto"/>
        <w:right w:val="none" w:sz="0" w:space="0" w:color="auto"/>
      </w:divBdr>
    </w:div>
    <w:div w:id="1155754119">
      <w:bodyDiv w:val="1"/>
      <w:marLeft w:val="0"/>
      <w:marRight w:val="0"/>
      <w:marTop w:val="0"/>
      <w:marBottom w:val="0"/>
      <w:divBdr>
        <w:top w:val="none" w:sz="0" w:space="0" w:color="auto"/>
        <w:left w:val="none" w:sz="0" w:space="0" w:color="auto"/>
        <w:bottom w:val="none" w:sz="0" w:space="0" w:color="auto"/>
        <w:right w:val="none" w:sz="0" w:space="0" w:color="auto"/>
      </w:divBdr>
    </w:div>
    <w:div w:id="1176924965">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 w:id="1190946093">
      <w:bodyDiv w:val="1"/>
      <w:marLeft w:val="0"/>
      <w:marRight w:val="0"/>
      <w:marTop w:val="0"/>
      <w:marBottom w:val="0"/>
      <w:divBdr>
        <w:top w:val="none" w:sz="0" w:space="0" w:color="auto"/>
        <w:left w:val="none" w:sz="0" w:space="0" w:color="auto"/>
        <w:bottom w:val="none" w:sz="0" w:space="0" w:color="auto"/>
        <w:right w:val="none" w:sz="0" w:space="0" w:color="auto"/>
      </w:divBdr>
    </w:div>
    <w:div w:id="1202479816">
      <w:bodyDiv w:val="1"/>
      <w:marLeft w:val="0"/>
      <w:marRight w:val="0"/>
      <w:marTop w:val="0"/>
      <w:marBottom w:val="0"/>
      <w:divBdr>
        <w:top w:val="none" w:sz="0" w:space="0" w:color="auto"/>
        <w:left w:val="none" w:sz="0" w:space="0" w:color="auto"/>
        <w:bottom w:val="none" w:sz="0" w:space="0" w:color="auto"/>
        <w:right w:val="none" w:sz="0" w:space="0" w:color="auto"/>
      </w:divBdr>
      <w:divsChild>
        <w:div w:id="2088725019">
          <w:marLeft w:val="0"/>
          <w:marRight w:val="0"/>
          <w:marTop w:val="0"/>
          <w:marBottom w:val="0"/>
          <w:divBdr>
            <w:top w:val="none" w:sz="0" w:space="0" w:color="auto"/>
            <w:left w:val="none" w:sz="0" w:space="0" w:color="auto"/>
            <w:bottom w:val="none" w:sz="0" w:space="0" w:color="auto"/>
            <w:right w:val="none" w:sz="0" w:space="0" w:color="auto"/>
          </w:divBdr>
          <w:divsChild>
            <w:div w:id="313410671">
              <w:marLeft w:val="-390"/>
              <w:marRight w:val="-390"/>
              <w:marTop w:val="0"/>
              <w:marBottom w:val="360"/>
              <w:divBdr>
                <w:top w:val="none" w:sz="0" w:space="0" w:color="auto"/>
                <w:left w:val="none" w:sz="0" w:space="0" w:color="auto"/>
                <w:bottom w:val="single" w:sz="6" w:space="18" w:color="EBEBEB"/>
                <w:right w:val="none" w:sz="0" w:space="0" w:color="auto"/>
              </w:divBdr>
              <w:divsChild>
                <w:div w:id="1656379011">
                  <w:marLeft w:val="0"/>
                  <w:marRight w:val="0"/>
                  <w:marTop w:val="144"/>
                  <w:marBottom w:val="144"/>
                  <w:divBdr>
                    <w:top w:val="none" w:sz="0" w:space="0" w:color="auto"/>
                    <w:left w:val="none" w:sz="0" w:space="0" w:color="auto"/>
                    <w:bottom w:val="none" w:sz="0" w:space="0" w:color="auto"/>
                    <w:right w:val="none" w:sz="0" w:space="0" w:color="auto"/>
                  </w:divBdr>
                  <w:divsChild>
                    <w:div w:id="5561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5666">
      <w:bodyDiv w:val="1"/>
      <w:marLeft w:val="0"/>
      <w:marRight w:val="0"/>
      <w:marTop w:val="0"/>
      <w:marBottom w:val="0"/>
      <w:divBdr>
        <w:top w:val="none" w:sz="0" w:space="0" w:color="auto"/>
        <w:left w:val="none" w:sz="0" w:space="0" w:color="auto"/>
        <w:bottom w:val="none" w:sz="0" w:space="0" w:color="auto"/>
        <w:right w:val="none" w:sz="0" w:space="0" w:color="auto"/>
      </w:divBdr>
    </w:div>
    <w:div w:id="1218400332">
      <w:bodyDiv w:val="1"/>
      <w:marLeft w:val="0"/>
      <w:marRight w:val="0"/>
      <w:marTop w:val="0"/>
      <w:marBottom w:val="0"/>
      <w:divBdr>
        <w:top w:val="none" w:sz="0" w:space="0" w:color="auto"/>
        <w:left w:val="none" w:sz="0" w:space="0" w:color="auto"/>
        <w:bottom w:val="none" w:sz="0" w:space="0" w:color="auto"/>
        <w:right w:val="none" w:sz="0" w:space="0" w:color="auto"/>
      </w:divBdr>
    </w:div>
    <w:div w:id="1218589804">
      <w:bodyDiv w:val="1"/>
      <w:marLeft w:val="0"/>
      <w:marRight w:val="0"/>
      <w:marTop w:val="0"/>
      <w:marBottom w:val="0"/>
      <w:divBdr>
        <w:top w:val="none" w:sz="0" w:space="0" w:color="auto"/>
        <w:left w:val="none" w:sz="0" w:space="0" w:color="auto"/>
        <w:bottom w:val="none" w:sz="0" w:space="0" w:color="auto"/>
        <w:right w:val="none" w:sz="0" w:space="0" w:color="auto"/>
      </w:divBdr>
    </w:div>
    <w:div w:id="1267271664">
      <w:bodyDiv w:val="1"/>
      <w:marLeft w:val="0"/>
      <w:marRight w:val="0"/>
      <w:marTop w:val="0"/>
      <w:marBottom w:val="0"/>
      <w:divBdr>
        <w:top w:val="none" w:sz="0" w:space="0" w:color="auto"/>
        <w:left w:val="none" w:sz="0" w:space="0" w:color="auto"/>
        <w:bottom w:val="none" w:sz="0" w:space="0" w:color="auto"/>
        <w:right w:val="none" w:sz="0" w:space="0" w:color="auto"/>
      </w:divBdr>
    </w:div>
    <w:div w:id="1337229207">
      <w:bodyDiv w:val="1"/>
      <w:marLeft w:val="0"/>
      <w:marRight w:val="0"/>
      <w:marTop w:val="0"/>
      <w:marBottom w:val="0"/>
      <w:divBdr>
        <w:top w:val="none" w:sz="0" w:space="0" w:color="auto"/>
        <w:left w:val="none" w:sz="0" w:space="0" w:color="auto"/>
        <w:bottom w:val="none" w:sz="0" w:space="0" w:color="auto"/>
        <w:right w:val="none" w:sz="0" w:space="0" w:color="auto"/>
      </w:divBdr>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4162289">
      <w:bodyDiv w:val="1"/>
      <w:marLeft w:val="0"/>
      <w:marRight w:val="0"/>
      <w:marTop w:val="0"/>
      <w:marBottom w:val="0"/>
      <w:divBdr>
        <w:top w:val="none" w:sz="0" w:space="0" w:color="auto"/>
        <w:left w:val="none" w:sz="0" w:space="0" w:color="auto"/>
        <w:bottom w:val="none" w:sz="0" w:space="0" w:color="auto"/>
        <w:right w:val="none" w:sz="0" w:space="0" w:color="auto"/>
      </w:divBdr>
    </w:div>
    <w:div w:id="1383820692">
      <w:bodyDiv w:val="1"/>
      <w:marLeft w:val="0"/>
      <w:marRight w:val="0"/>
      <w:marTop w:val="0"/>
      <w:marBottom w:val="0"/>
      <w:divBdr>
        <w:top w:val="none" w:sz="0" w:space="0" w:color="auto"/>
        <w:left w:val="none" w:sz="0" w:space="0" w:color="auto"/>
        <w:bottom w:val="none" w:sz="0" w:space="0" w:color="auto"/>
        <w:right w:val="none" w:sz="0" w:space="0" w:color="auto"/>
      </w:divBdr>
    </w:div>
    <w:div w:id="1401099859">
      <w:bodyDiv w:val="1"/>
      <w:marLeft w:val="0"/>
      <w:marRight w:val="0"/>
      <w:marTop w:val="0"/>
      <w:marBottom w:val="0"/>
      <w:divBdr>
        <w:top w:val="none" w:sz="0" w:space="0" w:color="auto"/>
        <w:left w:val="none" w:sz="0" w:space="0" w:color="auto"/>
        <w:bottom w:val="none" w:sz="0" w:space="0" w:color="auto"/>
        <w:right w:val="none" w:sz="0" w:space="0" w:color="auto"/>
      </w:divBdr>
    </w:div>
    <w:div w:id="1427070284">
      <w:bodyDiv w:val="1"/>
      <w:marLeft w:val="0"/>
      <w:marRight w:val="0"/>
      <w:marTop w:val="0"/>
      <w:marBottom w:val="0"/>
      <w:divBdr>
        <w:top w:val="none" w:sz="0" w:space="0" w:color="auto"/>
        <w:left w:val="none" w:sz="0" w:space="0" w:color="auto"/>
        <w:bottom w:val="none" w:sz="0" w:space="0" w:color="auto"/>
        <w:right w:val="none" w:sz="0" w:space="0" w:color="auto"/>
      </w:divBdr>
    </w:div>
    <w:div w:id="1427385674">
      <w:bodyDiv w:val="1"/>
      <w:marLeft w:val="0"/>
      <w:marRight w:val="0"/>
      <w:marTop w:val="0"/>
      <w:marBottom w:val="0"/>
      <w:divBdr>
        <w:top w:val="none" w:sz="0" w:space="0" w:color="auto"/>
        <w:left w:val="none" w:sz="0" w:space="0" w:color="auto"/>
        <w:bottom w:val="none" w:sz="0" w:space="0" w:color="auto"/>
        <w:right w:val="none" w:sz="0" w:space="0" w:color="auto"/>
      </w:divBdr>
    </w:div>
    <w:div w:id="1464736427">
      <w:bodyDiv w:val="1"/>
      <w:marLeft w:val="0"/>
      <w:marRight w:val="0"/>
      <w:marTop w:val="0"/>
      <w:marBottom w:val="0"/>
      <w:divBdr>
        <w:top w:val="none" w:sz="0" w:space="0" w:color="auto"/>
        <w:left w:val="none" w:sz="0" w:space="0" w:color="auto"/>
        <w:bottom w:val="none" w:sz="0" w:space="0" w:color="auto"/>
        <w:right w:val="none" w:sz="0" w:space="0" w:color="auto"/>
      </w:divBdr>
    </w:div>
    <w:div w:id="1497109979">
      <w:bodyDiv w:val="1"/>
      <w:marLeft w:val="0"/>
      <w:marRight w:val="0"/>
      <w:marTop w:val="0"/>
      <w:marBottom w:val="0"/>
      <w:divBdr>
        <w:top w:val="none" w:sz="0" w:space="0" w:color="auto"/>
        <w:left w:val="none" w:sz="0" w:space="0" w:color="auto"/>
        <w:bottom w:val="none" w:sz="0" w:space="0" w:color="auto"/>
        <w:right w:val="none" w:sz="0" w:space="0" w:color="auto"/>
      </w:divBdr>
    </w:div>
    <w:div w:id="1504277836">
      <w:bodyDiv w:val="1"/>
      <w:marLeft w:val="0"/>
      <w:marRight w:val="0"/>
      <w:marTop w:val="0"/>
      <w:marBottom w:val="0"/>
      <w:divBdr>
        <w:top w:val="none" w:sz="0" w:space="0" w:color="auto"/>
        <w:left w:val="none" w:sz="0" w:space="0" w:color="auto"/>
        <w:bottom w:val="none" w:sz="0" w:space="0" w:color="auto"/>
        <w:right w:val="none" w:sz="0" w:space="0" w:color="auto"/>
      </w:divBdr>
    </w:div>
    <w:div w:id="1545822953">
      <w:bodyDiv w:val="1"/>
      <w:marLeft w:val="0"/>
      <w:marRight w:val="0"/>
      <w:marTop w:val="0"/>
      <w:marBottom w:val="0"/>
      <w:divBdr>
        <w:top w:val="none" w:sz="0" w:space="0" w:color="auto"/>
        <w:left w:val="none" w:sz="0" w:space="0" w:color="auto"/>
        <w:bottom w:val="none" w:sz="0" w:space="0" w:color="auto"/>
        <w:right w:val="none" w:sz="0" w:space="0" w:color="auto"/>
      </w:divBdr>
    </w:div>
    <w:div w:id="1605384172">
      <w:bodyDiv w:val="1"/>
      <w:marLeft w:val="0"/>
      <w:marRight w:val="0"/>
      <w:marTop w:val="0"/>
      <w:marBottom w:val="0"/>
      <w:divBdr>
        <w:top w:val="none" w:sz="0" w:space="0" w:color="auto"/>
        <w:left w:val="none" w:sz="0" w:space="0" w:color="auto"/>
        <w:bottom w:val="none" w:sz="0" w:space="0" w:color="auto"/>
        <w:right w:val="none" w:sz="0" w:space="0" w:color="auto"/>
      </w:divBdr>
    </w:div>
    <w:div w:id="1610308817">
      <w:bodyDiv w:val="1"/>
      <w:marLeft w:val="0"/>
      <w:marRight w:val="0"/>
      <w:marTop w:val="0"/>
      <w:marBottom w:val="0"/>
      <w:divBdr>
        <w:top w:val="none" w:sz="0" w:space="0" w:color="auto"/>
        <w:left w:val="none" w:sz="0" w:space="0" w:color="auto"/>
        <w:bottom w:val="none" w:sz="0" w:space="0" w:color="auto"/>
        <w:right w:val="none" w:sz="0" w:space="0" w:color="auto"/>
      </w:divBdr>
    </w:div>
    <w:div w:id="1616598353">
      <w:bodyDiv w:val="1"/>
      <w:marLeft w:val="0"/>
      <w:marRight w:val="0"/>
      <w:marTop w:val="0"/>
      <w:marBottom w:val="0"/>
      <w:divBdr>
        <w:top w:val="none" w:sz="0" w:space="0" w:color="auto"/>
        <w:left w:val="none" w:sz="0" w:space="0" w:color="auto"/>
        <w:bottom w:val="none" w:sz="0" w:space="0" w:color="auto"/>
        <w:right w:val="none" w:sz="0" w:space="0" w:color="auto"/>
      </w:divBdr>
    </w:div>
    <w:div w:id="1621569607">
      <w:bodyDiv w:val="1"/>
      <w:marLeft w:val="0"/>
      <w:marRight w:val="0"/>
      <w:marTop w:val="0"/>
      <w:marBottom w:val="0"/>
      <w:divBdr>
        <w:top w:val="none" w:sz="0" w:space="0" w:color="auto"/>
        <w:left w:val="none" w:sz="0" w:space="0" w:color="auto"/>
        <w:bottom w:val="none" w:sz="0" w:space="0" w:color="auto"/>
        <w:right w:val="none" w:sz="0" w:space="0" w:color="auto"/>
      </w:divBdr>
    </w:div>
    <w:div w:id="1653175387">
      <w:bodyDiv w:val="1"/>
      <w:marLeft w:val="0"/>
      <w:marRight w:val="0"/>
      <w:marTop w:val="0"/>
      <w:marBottom w:val="0"/>
      <w:divBdr>
        <w:top w:val="none" w:sz="0" w:space="0" w:color="auto"/>
        <w:left w:val="none" w:sz="0" w:space="0" w:color="auto"/>
        <w:bottom w:val="none" w:sz="0" w:space="0" w:color="auto"/>
        <w:right w:val="none" w:sz="0" w:space="0" w:color="auto"/>
      </w:divBdr>
    </w:div>
    <w:div w:id="1710715730">
      <w:bodyDiv w:val="1"/>
      <w:marLeft w:val="0"/>
      <w:marRight w:val="0"/>
      <w:marTop w:val="0"/>
      <w:marBottom w:val="0"/>
      <w:divBdr>
        <w:top w:val="none" w:sz="0" w:space="0" w:color="auto"/>
        <w:left w:val="none" w:sz="0" w:space="0" w:color="auto"/>
        <w:bottom w:val="none" w:sz="0" w:space="0" w:color="auto"/>
        <w:right w:val="none" w:sz="0" w:space="0" w:color="auto"/>
      </w:divBdr>
    </w:div>
    <w:div w:id="1734306854">
      <w:bodyDiv w:val="1"/>
      <w:marLeft w:val="0"/>
      <w:marRight w:val="0"/>
      <w:marTop w:val="0"/>
      <w:marBottom w:val="0"/>
      <w:divBdr>
        <w:top w:val="none" w:sz="0" w:space="0" w:color="auto"/>
        <w:left w:val="none" w:sz="0" w:space="0" w:color="auto"/>
        <w:bottom w:val="none" w:sz="0" w:space="0" w:color="auto"/>
        <w:right w:val="none" w:sz="0" w:space="0" w:color="auto"/>
      </w:divBdr>
    </w:div>
    <w:div w:id="1807507784">
      <w:bodyDiv w:val="1"/>
      <w:marLeft w:val="0"/>
      <w:marRight w:val="0"/>
      <w:marTop w:val="0"/>
      <w:marBottom w:val="0"/>
      <w:divBdr>
        <w:top w:val="none" w:sz="0" w:space="0" w:color="auto"/>
        <w:left w:val="none" w:sz="0" w:space="0" w:color="auto"/>
        <w:bottom w:val="none" w:sz="0" w:space="0" w:color="auto"/>
        <w:right w:val="none" w:sz="0" w:space="0" w:color="auto"/>
      </w:divBdr>
    </w:div>
    <w:div w:id="1852184295">
      <w:bodyDiv w:val="1"/>
      <w:marLeft w:val="0"/>
      <w:marRight w:val="0"/>
      <w:marTop w:val="0"/>
      <w:marBottom w:val="0"/>
      <w:divBdr>
        <w:top w:val="none" w:sz="0" w:space="0" w:color="auto"/>
        <w:left w:val="none" w:sz="0" w:space="0" w:color="auto"/>
        <w:bottom w:val="none" w:sz="0" w:space="0" w:color="auto"/>
        <w:right w:val="none" w:sz="0" w:space="0" w:color="auto"/>
      </w:divBdr>
    </w:div>
    <w:div w:id="1864006264">
      <w:bodyDiv w:val="1"/>
      <w:marLeft w:val="0"/>
      <w:marRight w:val="0"/>
      <w:marTop w:val="0"/>
      <w:marBottom w:val="0"/>
      <w:divBdr>
        <w:top w:val="none" w:sz="0" w:space="0" w:color="auto"/>
        <w:left w:val="none" w:sz="0" w:space="0" w:color="auto"/>
        <w:bottom w:val="none" w:sz="0" w:space="0" w:color="auto"/>
        <w:right w:val="none" w:sz="0" w:space="0" w:color="auto"/>
      </w:divBdr>
    </w:div>
    <w:div w:id="1867326220">
      <w:bodyDiv w:val="1"/>
      <w:marLeft w:val="0"/>
      <w:marRight w:val="0"/>
      <w:marTop w:val="0"/>
      <w:marBottom w:val="0"/>
      <w:divBdr>
        <w:top w:val="none" w:sz="0" w:space="0" w:color="auto"/>
        <w:left w:val="none" w:sz="0" w:space="0" w:color="auto"/>
        <w:bottom w:val="none" w:sz="0" w:space="0" w:color="auto"/>
        <w:right w:val="none" w:sz="0" w:space="0" w:color="auto"/>
      </w:divBdr>
    </w:div>
    <w:div w:id="1885869175">
      <w:bodyDiv w:val="1"/>
      <w:marLeft w:val="0"/>
      <w:marRight w:val="0"/>
      <w:marTop w:val="0"/>
      <w:marBottom w:val="0"/>
      <w:divBdr>
        <w:top w:val="none" w:sz="0" w:space="0" w:color="auto"/>
        <w:left w:val="none" w:sz="0" w:space="0" w:color="auto"/>
        <w:bottom w:val="none" w:sz="0" w:space="0" w:color="auto"/>
        <w:right w:val="none" w:sz="0" w:space="0" w:color="auto"/>
      </w:divBdr>
      <w:divsChild>
        <w:div w:id="2035569383">
          <w:marLeft w:val="0"/>
          <w:marRight w:val="0"/>
          <w:marTop w:val="192"/>
          <w:marBottom w:val="0"/>
          <w:divBdr>
            <w:top w:val="none" w:sz="0" w:space="0" w:color="auto"/>
            <w:left w:val="none" w:sz="0" w:space="0" w:color="auto"/>
            <w:bottom w:val="none" w:sz="0" w:space="0" w:color="auto"/>
            <w:right w:val="none" w:sz="0" w:space="0" w:color="auto"/>
          </w:divBdr>
        </w:div>
        <w:div w:id="311566961">
          <w:marLeft w:val="60"/>
          <w:marRight w:val="60"/>
          <w:marTop w:val="100"/>
          <w:marBottom w:val="100"/>
          <w:divBdr>
            <w:top w:val="none" w:sz="0" w:space="0" w:color="auto"/>
            <w:left w:val="none" w:sz="0" w:space="0" w:color="auto"/>
            <w:bottom w:val="none" w:sz="0" w:space="0" w:color="auto"/>
            <w:right w:val="none" w:sz="0" w:space="0" w:color="auto"/>
          </w:divBdr>
        </w:div>
        <w:div w:id="1494031057">
          <w:marLeft w:val="60"/>
          <w:marRight w:val="60"/>
          <w:marTop w:val="100"/>
          <w:marBottom w:val="100"/>
          <w:divBdr>
            <w:top w:val="none" w:sz="0" w:space="0" w:color="auto"/>
            <w:left w:val="none" w:sz="0" w:space="0" w:color="auto"/>
            <w:bottom w:val="none" w:sz="0" w:space="0" w:color="auto"/>
            <w:right w:val="none" w:sz="0" w:space="0" w:color="auto"/>
          </w:divBdr>
        </w:div>
        <w:div w:id="1388912183">
          <w:marLeft w:val="60"/>
          <w:marRight w:val="60"/>
          <w:marTop w:val="100"/>
          <w:marBottom w:val="100"/>
          <w:divBdr>
            <w:top w:val="none" w:sz="0" w:space="0" w:color="auto"/>
            <w:left w:val="none" w:sz="0" w:space="0" w:color="auto"/>
            <w:bottom w:val="none" w:sz="0" w:space="0" w:color="auto"/>
            <w:right w:val="none" w:sz="0" w:space="0" w:color="auto"/>
          </w:divBdr>
        </w:div>
        <w:div w:id="908153697">
          <w:marLeft w:val="60"/>
          <w:marRight w:val="60"/>
          <w:marTop w:val="100"/>
          <w:marBottom w:val="100"/>
          <w:divBdr>
            <w:top w:val="none" w:sz="0" w:space="0" w:color="auto"/>
            <w:left w:val="none" w:sz="0" w:space="0" w:color="auto"/>
            <w:bottom w:val="none" w:sz="0" w:space="0" w:color="auto"/>
            <w:right w:val="none" w:sz="0" w:space="0" w:color="auto"/>
          </w:divBdr>
        </w:div>
        <w:div w:id="1643579012">
          <w:marLeft w:val="60"/>
          <w:marRight w:val="60"/>
          <w:marTop w:val="100"/>
          <w:marBottom w:val="100"/>
          <w:divBdr>
            <w:top w:val="none" w:sz="0" w:space="0" w:color="auto"/>
            <w:left w:val="none" w:sz="0" w:space="0" w:color="auto"/>
            <w:bottom w:val="none" w:sz="0" w:space="0" w:color="auto"/>
            <w:right w:val="none" w:sz="0" w:space="0" w:color="auto"/>
          </w:divBdr>
        </w:div>
        <w:div w:id="1974166927">
          <w:marLeft w:val="60"/>
          <w:marRight w:val="60"/>
          <w:marTop w:val="100"/>
          <w:marBottom w:val="100"/>
          <w:divBdr>
            <w:top w:val="none" w:sz="0" w:space="0" w:color="auto"/>
            <w:left w:val="none" w:sz="0" w:space="0" w:color="auto"/>
            <w:bottom w:val="none" w:sz="0" w:space="0" w:color="auto"/>
            <w:right w:val="none" w:sz="0" w:space="0" w:color="auto"/>
          </w:divBdr>
        </w:div>
        <w:div w:id="983391225">
          <w:marLeft w:val="60"/>
          <w:marRight w:val="60"/>
          <w:marTop w:val="100"/>
          <w:marBottom w:val="100"/>
          <w:divBdr>
            <w:top w:val="none" w:sz="0" w:space="0" w:color="auto"/>
            <w:left w:val="none" w:sz="0" w:space="0" w:color="auto"/>
            <w:bottom w:val="none" w:sz="0" w:space="0" w:color="auto"/>
            <w:right w:val="none" w:sz="0" w:space="0" w:color="auto"/>
          </w:divBdr>
        </w:div>
        <w:div w:id="124743533">
          <w:marLeft w:val="60"/>
          <w:marRight w:val="60"/>
          <w:marTop w:val="100"/>
          <w:marBottom w:val="100"/>
          <w:divBdr>
            <w:top w:val="none" w:sz="0" w:space="0" w:color="auto"/>
            <w:left w:val="none" w:sz="0" w:space="0" w:color="auto"/>
            <w:bottom w:val="none" w:sz="0" w:space="0" w:color="auto"/>
            <w:right w:val="none" w:sz="0" w:space="0" w:color="auto"/>
          </w:divBdr>
        </w:div>
        <w:div w:id="1641615570">
          <w:marLeft w:val="60"/>
          <w:marRight w:val="60"/>
          <w:marTop w:val="100"/>
          <w:marBottom w:val="100"/>
          <w:divBdr>
            <w:top w:val="none" w:sz="0" w:space="0" w:color="auto"/>
            <w:left w:val="none" w:sz="0" w:space="0" w:color="auto"/>
            <w:bottom w:val="none" w:sz="0" w:space="0" w:color="auto"/>
            <w:right w:val="none" w:sz="0" w:space="0" w:color="auto"/>
          </w:divBdr>
        </w:div>
        <w:div w:id="1413503756">
          <w:marLeft w:val="60"/>
          <w:marRight w:val="60"/>
          <w:marTop w:val="100"/>
          <w:marBottom w:val="100"/>
          <w:divBdr>
            <w:top w:val="none" w:sz="0" w:space="0" w:color="auto"/>
            <w:left w:val="none" w:sz="0" w:space="0" w:color="auto"/>
            <w:bottom w:val="none" w:sz="0" w:space="0" w:color="auto"/>
            <w:right w:val="none" w:sz="0" w:space="0" w:color="auto"/>
          </w:divBdr>
        </w:div>
        <w:div w:id="228151366">
          <w:marLeft w:val="60"/>
          <w:marRight w:val="60"/>
          <w:marTop w:val="100"/>
          <w:marBottom w:val="100"/>
          <w:divBdr>
            <w:top w:val="none" w:sz="0" w:space="0" w:color="auto"/>
            <w:left w:val="none" w:sz="0" w:space="0" w:color="auto"/>
            <w:bottom w:val="none" w:sz="0" w:space="0" w:color="auto"/>
            <w:right w:val="none" w:sz="0" w:space="0" w:color="auto"/>
          </w:divBdr>
        </w:div>
        <w:div w:id="885681124">
          <w:marLeft w:val="60"/>
          <w:marRight w:val="60"/>
          <w:marTop w:val="100"/>
          <w:marBottom w:val="100"/>
          <w:divBdr>
            <w:top w:val="none" w:sz="0" w:space="0" w:color="auto"/>
            <w:left w:val="none" w:sz="0" w:space="0" w:color="auto"/>
            <w:bottom w:val="none" w:sz="0" w:space="0" w:color="auto"/>
            <w:right w:val="none" w:sz="0" w:space="0" w:color="auto"/>
          </w:divBdr>
        </w:div>
        <w:div w:id="523128788">
          <w:marLeft w:val="60"/>
          <w:marRight w:val="60"/>
          <w:marTop w:val="100"/>
          <w:marBottom w:val="100"/>
          <w:divBdr>
            <w:top w:val="none" w:sz="0" w:space="0" w:color="auto"/>
            <w:left w:val="none" w:sz="0" w:space="0" w:color="auto"/>
            <w:bottom w:val="none" w:sz="0" w:space="0" w:color="auto"/>
            <w:right w:val="none" w:sz="0" w:space="0" w:color="auto"/>
          </w:divBdr>
        </w:div>
        <w:div w:id="79985110">
          <w:marLeft w:val="60"/>
          <w:marRight w:val="60"/>
          <w:marTop w:val="100"/>
          <w:marBottom w:val="100"/>
          <w:divBdr>
            <w:top w:val="none" w:sz="0" w:space="0" w:color="auto"/>
            <w:left w:val="none" w:sz="0" w:space="0" w:color="auto"/>
            <w:bottom w:val="none" w:sz="0" w:space="0" w:color="auto"/>
            <w:right w:val="none" w:sz="0" w:space="0" w:color="auto"/>
          </w:divBdr>
        </w:div>
        <w:div w:id="622006438">
          <w:marLeft w:val="60"/>
          <w:marRight w:val="60"/>
          <w:marTop w:val="100"/>
          <w:marBottom w:val="100"/>
          <w:divBdr>
            <w:top w:val="none" w:sz="0" w:space="0" w:color="auto"/>
            <w:left w:val="none" w:sz="0" w:space="0" w:color="auto"/>
            <w:bottom w:val="none" w:sz="0" w:space="0" w:color="auto"/>
            <w:right w:val="none" w:sz="0" w:space="0" w:color="auto"/>
          </w:divBdr>
        </w:div>
        <w:div w:id="1062099794">
          <w:marLeft w:val="60"/>
          <w:marRight w:val="60"/>
          <w:marTop w:val="100"/>
          <w:marBottom w:val="100"/>
          <w:divBdr>
            <w:top w:val="none" w:sz="0" w:space="0" w:color="auto"/>
            <w:left w:val="none" w:sz="0" w:space="0" w:color="auto"/>
            <w:bottom w:val="none" w:sz="0" w:space="0" w:color="auto"/>
            <w:right w:val="none" w:sz="0" w:space="0" w:color="auto"/>
          </w:divBdr>
        </w:div>
        <w:div w:id="1886675597">
          <w:marLeft w:val="60"/>
          <w:marRight w:val="60"/>
          <w:marTop w:val="100"/>
          <w:marBottom w:val="100"/>
          <w:divBdr>
            <w:top w:val="none" w:sz="0" w:space="0" w:color="auto"/>
            <w:left w:val="none" w:sz="0" w:space="0" w:color="auto"/>
            <w:bottom w:val="none" w:sz="0" w:space="0" w:color="auto"/>
            <w:right w:val="none" w:sz="0" w:space="0" w:color="auto"/>
          </w:divBdr>
        </w:div>
        <w:div w:id="1463572788">
          <w:marLeft w:val="60"/>
          <w:marRight w:val="60"/>
          <w:marTop w:val="100"/>
          <w:marBottom w:val="100"/>
          <w:divBdr>
            <w:top w:val="none" w:sz="0" w:space="0" w:color="auto"/>
            <w:left w:val="none" w:sz="0" w:space="0" w:color="auto"/>
            <w:bottom w:val="none" w:sz="0" w:space="0" w:color="auto"/>
            <w:right w:val="none" w:sz="0" w:space="0" w:color="auto"/>
          </w:divBdr>
        </w:div>
      </w:divsChild>
    </w:div>
    <w:div w:id="1919169126">
      <w:bodyDiv w:val="1"/>
      <w:marLeft w:val="0"/>
      <w:marRight w:val="0"/>
      <w:marTop w:val="0"/>
      <w:marBottom w:val="0"/>
      <w:divBdr>
        <w:top w:val="none" w:sz="0" w:space="0" w:color="auto"/>
        <w:left w:val="none" w:sz="0" w:space="0" w:color="auto"/>
        <w:bottom w:val="none" w:sz="0" w:space="0" w:color="auto"/>
        <w:right w:val="none" w:sz="0" w:space="0" w:color="auto"/>
      </w:divBdr>
    </w:div>
    <w:div w:id="1920480809">
      <w:bodyDiv w:val="1"/>
      <w:marLeft w:val="0"/>
      <w:marRight w:val="0"/>
      <w:marTop w:val="0"/>
      <w:marBottom w:val="0"/>
      <w:divBdr>
        <w:top w:val="none" w:sz="0" w:space="0" w:color="auto"/>
        <w:left w:val="none" w:sz="0" w:space="0" w:color="auto"/>
        <w:bottom w:val="none" w:sz="0" w:space="0" w:color="auto"/>
        <w:right w:val="none" w:sz="0" w:space="0" w:color="auto"/>
      </w:divBdr>
    </w:div>
    <w:div w:id="1935478811">
      <w:bodyDiv w:val="1"/>
      <w:marLeft w:val="0"/>
      <w:marRight w:val="0"/>
      <w:marTop w:val="0"/>
      <w:marBottom w:val="0"/>
      <w:divBdr>
        <w:top w:val="none" w:sz="0" w:space="0" w:color="auto"/>
        <w:left w:val="none" w:sz="0" w:space="0" w:color="auto"/>
        <w:bottom w:val="none" w:sz="0" w:space="0" w:color="auto"/>
        <w:right w:val="none" w:sz="0" w:space="0" w:color="auto"/>
      </w:divBdr>
    </w:div>
    <w:div w:id="1942562556">
      <w:bodyDiv w:val="1"/>
      <w:marLeft w:val="0"/>
      <w:marRight w:val="0"/>
      <w:marTop w:val="0"/>
      <w:marBottom w:val="0"/>
      <w:divBdr>
        <w:top w:val="none" w:sz="0" w:space="0" w:color="auto"/>
        <w:left w:val="none" w:sz="0" w:space="0" w:color="auto"/>
        <w:bottom w:val="none" w:sz="0" w:space="0" w:color="auto"/>
        <w:right w:val="none" w:sz="0" w:space="0" w:color="auto"/>
      </w:divBdr>
    </w:div>
    <w:div w:id="1983775483">
      <w:bodyDiv w:val="1"/>
      <w:marLeft w:val="0"/>
      <w:marRight w:val="0"/>
      <w:marTop w:val="0"/>
      <w:marBottom w:val="0"/>
      <w:divBdr>
        <w:top w:val="none" w:sz="0" w:space="0" w:color="auto"/>
        <w:left w:val="none" w:sz="0" w:space="0" w:color="auto"/>
        <w:bottom w:val="none" w:sz="0" w:space="0" w:color="auto"/>
        <w:right w:val="none" w:sz="0" w:space="0" w:color="auto"/>
      </w:divBdr>
    </w:div>
    <w:div w:id="1987515457">
      <w:bodyDiv w:val="1"/>
      <w:marLeft w:val="0"/>
      <w:marRight w:val="0"/>
      <w:marTop w:val="0"/>
      <w:marBottom w:val="0"/>
      <w:divBdr>
        <w:top w:val="none" w:sz="0" w:space="0" w:color="auto"/>
        <w:left w:val="none" w:sz="0" w:space="0" w:color="auto"/>
        <w:bottom w:val="none" w:sz="0" w:space="0" w:color="auto"/>
        <w:right w:val="none" w:sz="0" w:space="0" w:color="auto"/>
      </w:divBdr>
    </w:div>
    <w:div w:id="2011785815">
      <w:bodyDiv w:val="1"/>
      <w:marLeft w:val="0"/>
      <w:marRight w:val="0"/>
      <w:marTop w:val="0"/>
      <w:marBottom w:val="0"/>
      <w:divBdr>
        <w:top w:val="none" w:sz="0" w:space="0" w:color="auto"/>
        <w:left w:val="none" w:sz="0" w:space="0" w:color="auto"/>
        <w:bottom w:val="none" w:sz="0" w:space="0" w:color="auto"/>
        <w:right w:val="none" w:sz="0" w:space="0" w:color="auto"/>
      </w:divBdr>
    </w:div>
    <w:div w:id="2061128317">
      <w:bodyDiv w:val="1"/>
      <w:marLeft w:val="0"/>
      <w:marRight w:val="0"/>
      <w:marTop w:val="0"/>
      <w:marBottom w:val="0"/>
      <w:divBdr>
        <w:top w:val="none" w:sz="0" w:space="0" w:color="auto"/>
        <w:left w:val="none" w:sz="0" w:space="0" w:color="auto"/>
        <w:bottom w:val="none" w:sz="0" w:space="0" w:color="auto"/>
        <w:right w:val="none" w:sz="0" w:space="0" w:color="auto"/>
      </w:divBdr>
    </w:div>
    <w:div w:id="2087265913">
      <w:bodyDiv w:val="1"/>
      <w:marLeft w:val="0"/>
      <w:marRight w:val="0"/>
      <w:marTop w:val="0"/>
      <w:marBottom w:val="0"/>
      <w:divBdr>
        <w:top w:val="none" w:sz="0" w:space="0" w:color="auto"/>
        <w:left w:val="none" w:sz="0" w:space="0" w:color="auto"/>
        <w:bottom w:val="none" w:sz="0" w:space="0" w:color="auto"/>
        <w:right w:val="none" w:sz="0" w:space="0" w:color="auto"/>
      </w:divBdr>
    </w:div>
    <w:div w:id="2088334816">
      <w:bodyDiv w:val="1"/>
      <w:marLeft w:val="0"/>
      <w:marRight w:val="0"/>
      <w:marTop w:val="0"/>
      <w:marBottom w:val="0"/>
      <w:divBdr>
        <w:top w:val="none" w:sz="0" w:space="0" w:color="auto"/>
        <w:left w:val="none" w:sz="0" w:space="0" w:color="auto"/>
        <w:bottom w:val="none" w:sz="0" w:space="0" w:color="auto"/>
        <w:right w:val="none" w:sz="0" w:space="0" w:color="auto"/>
      </w:divBdr>
    </w:div>
    <w:div w:id="2126266152">
      <w:bodyDiv w:val="1"/>
      <w:marLeft w:val="0"/>
      <w:marRight w:val="0"/>
      <w:marTop w:val="0"/>
      <w:marBottom w:val="0"/>
      <w:divBdr>
        <w:top w:val="none" w:sz="0" w:space="0" w:color="auto"/>
        <w:left w:val="none" w:sz="0" w:space="0" w:color="auto"/>
        <w:bottom w:val="none" w:sz="0" w:space="0" w:color="auto"/>
        <w:right w:val="none" w:sz="0" w:space="0" w:color="auto"/>
      </w:divBdr>
    </w:div>
    <w:div w:id="2132285829">
      <w:bodyDiv w:val="1"/>
      <w:marLeft w:val="0"/>
      <w:marRight w:val="0"/>
      <w:marTop w:val="0"/>
      <w:marBottom w:val="0"/>
      <w:divBdr>
        <w:top w:val="none" w:sz="0" w:space="0" w:color="auto"/>
        <w:left w:val="none" w:sz="0" w:space="0" w:color="auto"/>
        <w:bottom w:val="none" w:sz="0" w:space="0" w:color="auto"/>
        <w:right w:val="none" w:sz="0" w:space="0" w:color="auto"/>
      </w:divBdr>
      <w:divsChild>
        <w:div w:id="668096923">
          <w:marLeft w:val="0"/>
          <w:marRight w:val="0"/>
          <w:marTop w:val="192"/>
          <w:marBottom w:val="0"/>
          <w:divBdr>
            <w:top w:val="none" w:sz="0" w:space="0" w:color="auto"/>
            <w:left w:val="none" w:sz="0" w:space="0" w:color="auto"/>
            <w:bottom w:val="none" w:sz="0" w:space="0" w:color="auto"/>
            <w:right w:val="none" w:sz="0" w:space="0" w:color="auto"/>
          </w:divBdr>
        </w:div>
        <w:div w:id="1035077029">
          <w:marLeft w:val="0"/>
          <w:marRight w:val="0"/>
          <w:marTop w:val="192"/>
          <w:marBottom w:val="0"/>
          <w:divBdr>
            <w:top w:val="none" w:sz="0" w:space="0" w:color="auto"/>
            <w:left w:val="none" w:sz="0" w:space="0" w:color="auto"/>
            <w:bottom w:val="none" w:sz="0" w:space="0" w:color="auto"/>
            <w:right w:val="none" w:sz="0" w:space="0" w:color="auto"/>
          </w:divBdr>
        </w:div>
        <w:div w:id="553352418">
          <w:marLeft w:val="0"/>
          <w:marRight w:val="0"/>
          <w:marTop w:val="192"/>
          <w:marBottom w:val="0"/>
          <w:divBdr>
            <w:top w:val="none" w:sz="0" w:space="0" w:color="auto"/>
            <w:left w:val="none" w:sz="0" w:space="0" w:color="auto"/>
            <w:bottom w:val="none" w:sz="0" w:space="0" w:color="auto"/>
            <w:right w:val="none" w:sz="0" w:space="0" w:color="auto"/>
          </w:divBdr>
        </w:div>
        <w:div w:id="112797895">
          <w:marLeft w:val="60"/>
          <w:marRight w:val="60"/>
          <w:marTop w:val="100"/>
          <w:marBottom w:val="100"/>
          <w:divBdr>
            <w:top w:val="none" w:sz="0" w:space="0" w:color="auto"/>
            <w:left w:val="none" w:sz="0" w:space="0" w:color="auto"/>
            <w:bottom w:val="none" w:sz="0" w:space="0" w:color="auto"/>
            <w:right w:val="none" w:sz="0" w:space="0" w:color="auto"/>
          </w:divBdr>
        </w:div>
        <w:div w:id="1585604221">
          <w:marLeft w:val="60"/>
          <w:marRight w:val="60"/>
          <w:marTop w:val="100"/>
          <w:marBottom w:val="100"/>
          <w:divBdr>
            <w:top w:val="none" w:sz="0" w:space="0" w:color="auto"/>
            <w:left w:val="none" w:sz="0" w:space="0" w:color="auto"/>
            <w:bottom w:val="none" w:sz="0" w:space="0" w:color="auto"/>
            <w:right w:val="none" w:sz="0" w:space="0" w:color="auto"/>
          </w:divBdr>
        </w:div>
        <w:div w:id="1690109093">
          <w:marLeft w:val="60"/>
          <w:marRight w:val="60"/>
          <w:marTop w:val="100"/>
          <w:marBottom w:val="100"/>
          <w:divBdr>
            <w:top w:val="none" w:sz="0" w:space="0" w:color="auto"/>
            <w:left w:val="none" w:sz="0" w:space="0" w:color="auto"/>
            <w:bottom w:val="none" w:sz="0" w:space="0" w:color="auto"/>
            <w:right w:val="none" w:sz="0" w:space="0" w:color="auto"/>
          </w:divBdr>
        </w:div>
        <w:div w:id="1180044053">
          <w:marLeft w:val="60"/>
          <w:marRight w:val="60"/>
          <w:marTop w:val="100"/>
          <w:marBottom w:val="100"/>
          <w:divBdr>
            <w:top w:val="none" w:sz="0" w:space="0" w:color="auto"/>
            <w:left w:val="none" w:sz="0" w:space="0" w:color="auto"/>
            <w:bottom w:val="none" w:sz="0" w:space="0" w:color="auto"/>
            <w:right w:val="none" w:sz="0" w:space="0" w:color="auto"/>
          </w:divBdr>
        </w:div>
        <w:div w:id="765539914">
          <w:marLeft w:val="60"/>
          <w:marRight w:val="60"/>
          <w:marTop w:val="100"/>
          <w:marBottom w:val="100"/>
          <w:divBdr>
            <w:top w:val="none" w:sz="0" w:space="0" w:color="auto"/>
            <w:left w:val="none" w:sz="0" w:space="0" w:color="auto"/>
            <w:bottom w:val="none" w:sz="0" w:space="0" w:color="auto"/>
            <w:right w:val="none" w:sz="0" w:space="0" w:color="auto"/>
          </w:divBdr>
        </w:div>
        <w:div w:id="1530098991">
          <w:marLeft w:val="60"/>
          <w:marRight w:val="60"/>
          <w:marTop w:val="100"/>
          <w:marBottom w:val="100"/>
          <w:divBdr>
            <w:top w:val="none" w:sz="0" w:space="0" w:color="auto"/>
            <w:left w:val="none" w:sz="0" w:space="0" w:color="auto"/>
            <w:bottom w:val="none" w:sz="0" w:space="0" w:color="auto"/>
            <w:right w:val="none" w:sz="0" w:space="0" w:color="auto"/>
          </w:divBdr>
        </w:div>
        <w:div w:id="804733741">
          <w:marLeft w:val="60"/>
          <w:marRight w:val="60"/>
          <w:marTop w:val="100"/>
          <w:marBottom w:val="100"/>
          <w:divBdr>
            <w:top w:val="none" w:sz="0" w:space="0" w:color="auto"/>
            <w:left w:val="none" w:sz="0" w:space="0" w:color="auto"/>
            <w:bottom w:val="none" w:sz="0" w:space="0" w:color="auto"/>
            <w:right w:val="none" w:sz="0" w:space="0" w:color="auto"/>
          </w:divBdr>
        </w:div>
        <w:div w:id="668992288">
          <w:marLeft w:val="60"/>
          <w:marRight w:val="60"/>
          <w:marTop w:val="100"/>
          <w:marBottom w:val="100"/>
          <w:divBdr>
            <w:top w:val="none" w:sz="0" w:space="0" w:color="auto"/>
            <w:left w:val="none" w:sz="0" w:space="0" w:color="auto"/>
            <w:bottom w:val="none" w:sz="0" w:space="0" w:color="auto"/>
            <w:right w:val="none" w:sz="0" w:space="0" w:color="auto"/>
          </w:divBdr>
        </w:div>
        <w:div w:id="1718167143">
          <w:marLeft w:val="60"/>
          <w:marRight w:val="60"/>
          <w:marTop w:val="100"/>
          <w:marBottom w:val="100"/>
          <w:divBdr>
            <w:top w:val="none" w:sz="0" w:space="0" w:color="auto"/>
            <w:left w:val="none" w:sz="0" w:space="0" w:color="auto"/>
            <w:bottom w:val="none" w:sz="0" w:space="0" w:color="auto"/>
            <w:right w:val="none" w:sz="0" w:space="0" w:color="auto"/>
          </w:divBdr>
        </w:div>
        <w:div w:id="1537156347">
          <w:marLeft w:val="60"/>
          <w:marRight w:val="60"/>
          <w:marTop w:val="100"/>
          <w:marBottom w:val="100"/>
          <w:divBdr>
            <w:top w:val="none" w:sz="0" w:space="0" w:color="auto"/>
            <w:left w:val="none" w:sz="0" w:space="0" w:color="auto"/>
            <w:bottom w:val="none" w:sz="0" w:space="0" w:color="auto"/>
            <w:right w:val="none" w:sz="0" w:space="0" w:color="auto"/>
          </w:divBdr>
        </w:div>
        <w:div w:id="1100371333">
          <w:marLeft w:val="60"/>
          <w:marRight w:val="60"/>
          <w:marTop w:val="100"/>
          <w:marBottom w:val="100"/>
          <w:divBdr>
            <w:top w:val="none" w:sz="0" w:space="0" w:color="auto"/>
            <w:left w:val="none" w:sz="0" w:space="0" w:color="auto"/>
            <w:bottom w:val="none" w:sz="0" w:space="0" w:color="auto"/>
            <w:right w:val="none" w:sz="0" w:space="0" w:color="auto"/>
          </w:divBdr>
        </w:div>
        <w:div w:id="24790424">
          <w:marLeft w:val="60"/>
          <w:marRight w:val="60"/>
          <w:marTop w:val="100"/>
          <w:marBottom w:val="100"/>
          <w:divBdr>
            <w:top w:val="none" w:sz="0" w:space="0" w:color="auto"/>
            <w:left w:val="none" w:sz="0" w:space="0" w:color="auto"/>
            <w:bottom w:val="none" w:sz="0" w:space="0" w:color="auto"/>
            <w:right w:val="none" w:sz="0" w:space="0" w:color="auto"/>
          </w:divBdr>
        </w:div>
        <w:div w:id="1701933794">
          <w:marLeft w:val="60"/>
          <w:marRight w:val="60"/>
          <w:marTop w:val="100"/>
          <w:marBottom w:val="100"/>
          <w:divBdr>
            <w:top w:val="none" w:sz="0" w:space="0" w:color="auto"/>
            <w:left w:val="none" w:sz="0" w:space="0" w:color="auto"/>
            <w:bottom w:val="none" w:sz="0" w:space="0" w:color="auto"/>
            <w:right w:val="none" w:sz="0" w:space="0" w:color="auto"/>
          </w:divBdr>
        </w:div>
        <w:div w:id="1773745866">
          <w:marLeft w:val="60"/>
          <w:marRight w:val="60"/>
          <w:marTop w:val="100"/>
          <w:marBottom w:val="100"/>
          <w:divBdr>
            <w:top w:val="none" w:sz="0" w:space="0" w:color="auto"/>
            <w:left w:val="none" w:sz="0" w:space="0" w:color="auto"/>
            <w:bottom w:val="none" w:sz="0" w:space="0" w:color="auto"/>
            <w:right w:val="none" w:sz="0" w:space="0" w:color="auto"/>
          </w:divBdr>
        </w:div>
        <w:div w:id="2022075932">
          <w:marLeft w:val="60"/>
          <w:marRight w:val="60"/>
          <w:marTop w:val="100"/>
          <w:marBottom w:val="100"/>
          <w:divBdr>
            <w:top w:val="none" w:sz="0" w:space="0" w:color="auto"/>
            <w:left w:val="none" w:sz="0" w:space="0" w:color="auto"/>
            <w:bottom w:val="none" w:sz="0" w:space="0" w:color="auto"/>
            <w:right w:val="none" w:sz="0" w:space="0" w:color="auto"/>
          </w:divBdr>
        </w:div>
        <w:div w:id="1090538880">
          <w:marLeft w:val="60"/>
          <w:marRight w:val="60"/>
          <w:marTop w:val="100"/>
          <w:marBottom w:val="100"/>
          <w:divBdr>
            <w:top w:val="none" w:sz="0" w:space="0" w:color="auto"/>
            <w:left w:val="none" w:sz="0" w:space="0" w:color="auto"/>
            <w:bottom w:val="none" w:sz="0" w:space="0" w:color="auto"/>
            <w:right w:val="none" w:sz="0" w:space="0" w:color="auto"/>
          </w:divBdr>
        </w:div>
        <w:div w:id="1109738645">
          <w:marLeft w:val="60"/>
          <w:marRight w:val="60"/>
          <w:marTop w:val="100"/>
          <w:marBottom w:val="100"/>
          <w:divBdr>
            <w:top w:val="none" w:sz="0" w:space="0" w:color="auto"/>
            <w:left w:val="none" w:sz="0" w:space="0" w:color="auto"/>
            <w:bottom w:val="none" w:sz="0" w:space="0" w:color="auto"/>
            <w:right w:val="none" w:sz="0" w:space="0" w:color="auto"/>
          </w:divBdr>
        </w:div>
        <w:div w:id="505022436">
          <w:marLeft w:val="60"/>
          <w:marRight w:val="60"/>
          <w:marTop w:val="100"/>
          <w:marBottom w:val="100"/>
          <w:divBdr>
            <w:top w:val="none" w:sz="0" w:space="0" w:color="auto"/>
            <w:left w:val="none" w:sz="0" w:space="0" w:color="auto"/>
            <w:bottom w:val="none" w:sz="0" w:space="0" w:color="auto"/>
            <w:right w:val="none" w:sz="0" w:space="0" w:color="auto"/>
          </w:divBdr>
        </w:div>
        <w:div w:id="191072833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34E9-407A-43B7-949B-14C6B350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11</Pages>
  <Words>1437</Words>
  <Characters>8197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Окопняя Анна</dc:creator>
  <cp:keywords/>
  <dc:description/>
  <cp:lastModifiedBy>User</cp:lastModifiedBy>
  <cp:revision>62</cp:revision>
  <cp:lastPrinted>2023-05-26T07:17:00Z</cp:lastPrinted>
  <dcterms:created xsi:type="dcterms:W3CDTF">2021-10-20T09:33:00Z</dcterms:created>
  <dcterms:modified xsi:type="dcterms:W3CDTF">2023-05-26T07:17:00Z</dcterms:modified>
</cp:coreProperties>
</file>