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67A" w:rsidRPr="009D599A" w:rsidRDefault="0028567A" w:rsidP="003307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99A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28567A" w:rsidRPr="009D599A" w:rsidRDefault="0028567A" w:rsidP="003307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99A">
        <w:rPr>
          <w:rFonts w:ascii="Times New Roman" w:hAnsi="Times New Roman" w:cs="Times New Roman"/>
          <w:b/>
          <w:sz w:val="24"/>
          <w:szCs w:val="24"/>
        </w:rPr>
        <w:t>о сроках проведения оценки обеспечения готовности</w:t>
      </w:r>
    </w:p>
    <w:p w:rsidR="0028567A" w:rsidRPr="009D599A" w:rsidRDefault="0028567A" w:rsidP="003307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99A">
        <w:rPr>
          <w:rFonts w:ascii="Times New Roman" w:hAnsi="Times New Roman" w:cs="Times New Roman"/>
          <w:b/>
          <w:sz w:val="24"/>
          <w:szCs w:val="24"/>
        </w:rPr>
        <w:t>к отопительному периоду 2026 - 2027 годов</w:t>
      </w:r>
    </w:p>
    <w:p w:rsidR="00245AD1" w:rsidRPr="009D599A" w:rsidRDefault="00245AD1" w:rsidP="009D59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AD1" w:rsidRPr="009D599A" w:rsidRDefault="00245AD1" w:rsidP="009D59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 xml:space="preserve">     В соответствии с пунктом 7 Порядка проведения оценки обеспечения готовности к отопительному периоду (далее – Прядка), утверждённого приказом Министерства энергетики Российской Федерации от 13.11.2024 № 2234, комиссия по проведению оценки уведомляет о начале проведения проверки готовности к отопительному периоду 2026-2027 года теплоснабжающих, </w:t>
      </w:r>
      <w:proofErr w:type="spellStart"/>
      <w:r w:rsidRPr="009D599A">
        <w:rPr>
          <w:rFonts w:ascii="Times New Roman" w:hAnsi="Times New Roman" w:cs="Times New Roman"/>
          <w:sz w:val="24"/>
          <w:szCs w:val="24"/>
        </w:rPr>
        <w:t>теплосетевых</w:t>
      </w:r>
      <w:proofErr w:type="spellEnd"/>
      <w:r w:rsidRPr="009D599A">
        <w:rPr>
          <w:rFonts w:ascii="Times New Roman" w:hAnsi="Times New Roman" w:cs="Times New Roman"/>
          <w:sz w:val="24"/>
          <w:szCs w:val="24"/>
        </w:rPr>
        <w:t xml:space="preserve"> организаций и потребителей тепловой энергии  села </w:t>
      </w:r>
      <w:proofErr w:type="spellStart"/>
      <w:r w:rsidRPr="009D599A">
        <w:rPr>
          <w:rFonts w:ascii="Times New Roman" w:hAnsi="Times New Roman" w:cs="Times New Roman"/>
          <w:sz w:val="24"/>
          <w:szCs w:val="24"/>
        </w:rPr>
        <w:t>Джирим</w:t>
      </w:r>
      <w:proofErr w:type="spellEnd"/>
      <w:r w:rsidR="00B75200" w:rsidRPr="009D599A">
        <w:rPr>
          <w:rFonts w:ascii="Times New Roman" w:hAnsi="Times New Roman" w:cs="Times New Roman"/>
          <w:sz w:val="24"/>
          <w:szCs w:val="24"/>
        </w:rPr>
        <w:t xml:space="preserve"> </w:t>
      </w:r>
      <w:r w:rsidRPr="009D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99A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Pr="009D599A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B75200" w:rsidRPr="009D599A">
        <w:rPr>
          <w:rFonts w:ascii="Times New Roman" w:hAnsi="Times New Roman" w:cs="Times New Roman"/>
          <w:sz w:val="24"/>
          <w:szCs w:val="24"/>
        </w:rPr>
        <w:t xml:space="preserve"> </w:t>
      </w:r>
      <w:r w:rsidRPr="009D599A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28567A" w:rsidRPr="009D599A" w:rsidRDefault="0028567A" w:rsidP="009D5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8567A" w:rsidRPr="009D599A" w:rsidRDefault="0028567A" w:rsidP="009D599A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99A">
        <w:rPr>
          <w:rFonts w:ascii="Times New Roman" w:hAnsi="Times New Roman" w:cs="Times New Roman"/>
          <w:b/>
          <w:sz w:val="24"/>
          <w:szCs w:val="24"/>
        </w:rPr>
        <w:t xml:space="preserve">Сроки проведения оценки: </w:t>
      </w:r>
    </w:p>
    <w:p w:rsidR="00245AD1" w:rsidRPr="009D599A" w:rsidRDefault="0028567A" w:rsidP="009D5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>Оценка обеспечения готовности к отопительному периоду будет проводиться</w:t>
      </w:r>
      <w:r w:rsidR="00245AD1" w:rsidRPr="009D599A">
        <w:rPr>
          <w:rFonts w:ascii="Times New Roman" w:hAnsi="Times New Roman" w:cs="Times New Roman"/>
          <w:sz w:val="24"/>
          <w:szCs w:val="24"/>
        </w:rPr>
        <w:t>:</w:t>
      </w:r>
    </w:p>
    <w:p w:rsidR="00245AD1" w:rsidRPr="009D599A" w:rsidRDefault="00245AD1" w:rsidP="009D59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>- социально-знач</w:t>
      </w:r>
      <w:r w:rsidR="0034286B" w:rsidRPr="009D599A">
        <w:rPr>
          <w:rFonts w:ascii="Times New Roman" w:hAnsi="Times New Roman" w:cs="Times New Roman"/>
          <w:sz w:val="24"/>
          <w:szCs w:val="24"/>
        </w:rPr>
        <w:t>имые категории потребителей   с 24.08.2026 по 12.09.2026</w:t>
      </w:r>
      <w:r w:rsidRPr="009D599A">
        <w:rPr>
          <w:rFonts w:ascii="Times New Roman" w:hAnsi="Times New Roman" w:cs="Times New Roman"/>
          <w:sz w:val="24"/>
          <w:szCs w:val="24"/>
        </w:rPr>
        <w:t>;</w:t>
      </w:r>
    </w:p>
    <w:p w:rsidR="00245AD1" w:rsidRPr="009D599A" w:rsidRDefault="00245AD1" w:rsidP="009D59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 xml:space="preserve">- теплоснабжающие, </w:t>
      </w:r>
      <w:proofErr w:type="spellStart"/>
      <w:r w:rsidRPr="009D599A">
        <w:rPr>
          <w:rFonts w:ascii="Times New Roman" w:hAnsi="Times New Roman" w:cs="Times New Roman"/>
          <w:sz w:val="24"/>
          <w:szCs w:val="24"/>
        </w:rPr>
        <w:t>теплосетевые</w:t>
      </w:r>
      <w:proofErr w:type="spellEnd"/>
      <w:r w:rsidRPr="009D599A"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="0034286B" w:rsidRPr="009D599A">
        <w:rPr>
          <w:rFonts w:ascii="Times New Roman" w:hAnsi="Times New Roman" w:cs="Times New Roman"/>
          <w:sz w:val="24"/>
          <w:szCs w:val="24"/>
        </w:rPr>
        <w:t xml:space="preserve">  с 01.09.2026 по 12.09.2026.</w:t>
      </w:r>
    </w:p>
    <w:p w:rsidR="00245AD1" w:rsidRPr="009D599A" w:rsidRDefault="0028567A" w:rsidP="009D5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 xml:space="preserve"> </w:t>
      </w:r>
      <w:r w:rsidR="00245AD1" w:rsidRPr="009D59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567A" w:rsidRPr="009D599A" w:rsidRDefault="0028567A" w:rsidP="009D599A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99A">
        <w:rPr>
          <w:rFonts w:ascii="Times New Roman" w:hAnsi="Times New Roman" w:cs="Times New Roman"/>
          <w:b/>
          <w:sz w:val="24"/>
          <w:szCs w:val="24"/>
        </w:rPr>
        <w:t xml:space="preserve">Программа оценки готовности: </w:t>
      </w:r>
    </w:p>
    <w:p w:rsidR="0028567A" w:rsidRPr="009D599A" w:rsidRDefault="0028567A" w:rsidP="009D59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 xml:space="preserve">С программой проведения оценки обеспечения готовности к отопительному периоду 2026-2027 годов теплоснабжающих организаций и потребителей тепловой энергии села </w:t>
      </w:r>
      <w:r w:rsidR="00B75200" w:rsidRPr="009D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200" w:rsidRPr="009D599A">
        <w:rPr>
          <w:rFonts w:ascii="Times New Roman" w:hAnsi="Times New Roman" w:cs="Times New Roman"/>
          <w:sz w:val="24"/>
          <w:szCs w:val="24"/>
        </w:rPr>
        <w:t>Джирим</w:t>
      </w:r>
      <w:proofErr w:type="spellEnd"/>
      <w:r w:rsidRPr="009D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99A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Pr="009D599A">
        <w:rPr>
          <w:rFonts w:ascii="Times New Roman" w:hAnsi="Times New Roman" w:cs="Times New Roman"/>
          <w:sz w:val="24"/>
          <w:szCs w:val="24"/>
        </w:rPr>
        <w:t xml:space="preserve"> района Республики Хакасия, можно ознакомится на официальном сайте администрации </w:t>
      </w:r>
      <w:r w:rsidR="00B75200" w:rsidRPr="009D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200" w:rsidRPr="009D599A">
        <w:rPr>
          <w:rFonts w:ascii="Times New Roman" w:hAnsi="Times New Roman" w:cs="Times New Roman"/>
          <w:sz w:val="24"/>
          <w:szCs w:val="24"/>
        </w:rPr>
        <w:t>Джиримского</w:t>
      </w:r>
      <w:proofErr w:type="spellEnd"/>
      <w:r w:rsidR="00B75200" w:rsidRPr="009D599A">
        <w:rPr>
          <w:rFonts w:ascii="Times New Roman" w:hAnsi="Times New Roman" w:cs="Times New Roman"/>
          <w:sz w:val="24"/>
          <w:szCs w:val="24"/>
        </w:rPr>
        <w:t xml:space="preserve"> </w:t>
      </w:r>
      <w:r w:rsidRPr="009D599A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B75200" w:rsidRPr="009D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200" w:rsidRPr="009D599A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B75200" w:rsidRPr="009D599A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9D599A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="00B75200" w:rsidRPr="009D599A">
        <w:rPr>
          <w:rFonts w:ascii="Times New Roman" w:hAnsi="Times New Roman" w:cs="Times New Roman"/>
          <w:sz w:val="24"/>
          <w:szCs w:val="24"/>
        </w:rPr>
        <w:t>, в разделе «Теплоснабжение».</w:t>
      </w:r>
    </w:p>
    <w:p w:rsidR="00B75200" w:rsidRPr="009D599A" w:rsidRDefault="00B75200" w:rsidP="009D5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8567A" w:rsidRPr="009D599A" w:rsidRDefault="0028567A" w:rsidP="009D599A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b/>
          <w:sz w:val="24"/>
          <w:szCs w:val="24"/>
        </w:rPr>
        <w:t>Требования к участникам:</w:t>
      </w:r>
    </w:p>
    <w:p w:rsidR="0028567A" w:rsidRPr="009D599A" w:rsidRDefault="0028567A" w:rsidP="009D59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>Лица, указанные в подпунктах 1.2–1.6 пункта 1 Порядка, обязаны подготовить и представить комиссии следующие документы:</w:t>
      </w:r>
    </w:p>
    <w:p w:rsidR="0028567A" w:rsidRPr="009D599A" w:rsidRDefault="0028567A" w:rsidP="009D5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 xml:space="preserve">- документы, подтверждающие выполнение требований по обеспечению готовности к отопительному периоду (п.п. 9–11 Правил обеспечения готовности к отопительному периоду, утвержденных приказом Министерства энергетики Российской Федерации от 13.11.2024 № 2234); </w:t>
      </w:r>
    </w:p>
    <w:p w:rsidR="0028567A" w:rsidRPr="009D599A" w:rsidRDefault="0028567A" w:rsidP="009D5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 xml:space="preserve">- заполненные оценочные листы. </w:t>
      </w:r>
    </w:p>
    <w:p w:rsidR="009D599A" w:rsidRPr="009D599A" w:rsidRDefault="009D599A" w:rsidP="009D5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67A" w:rsidRPr="009D599A" w:rsidRDefault="0028567A" w:rsidP="009D599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99A">
        <w:rPr>
          <w:rFonts w:ascii="Times New Roman" w:hAnsi="Times New Roman" w:cs="Times New Roman"/>
          <w:b/>
          <w:sz w:val="24"/>
          <w:szCs w:val="24"/>
        </w:rPr>
        <w:t xml:space="preserve">4. Срок представления документов: </w:t>
      </w:r>
    </w:p>
    <w:p w:rsidR="0028567A" w:rsidRDefault="0028567A" w:rsidP="009D59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 xml:space="preserve">Документы должны быть представлены комиссии не позднее, чем за пять рабочих дней до даты проверки, установленной графиком, согласно Программе проведения оценки обеспечения готовности теплоснабжающих организаций и потребителей тепловой энергии, находящихся на территории села </w:t>
      </w:r>
      <w:bookmarkStart w:id="0" w:name="_GoBack"/>
      <w:bookmarkEnd w:id="0"/>
      <w:r w:rsidR="009D599A" w:rsidRPr="009D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599A" w:rsidRPr="009D599A">
        <w:rPr>
          <w:rFonts w:ascii="Times New Roman" w:hAnsi="Times New Roman" w:cs="Times New Roman"/>
          <w:sz w:val="24"/>
          <w:szCs w:val="24"/>
        </w:rPr>
        <w:t>Джирим</w:t>
      </w:r>
      <w:proofErr w:type="spellEnd"/>
      <w:r w:rsidR="009D599A" w:rsidRPr="009D5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599A" w:rsidRPr="009D599A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9D599A" w:rsidRPr="009D599A">
        <w:rPr>
          <w:rFonts w:ascii="Times New Roman" w:hAnsi="Times New Roman" w:cs="Times New Roman"/>
          <w:sz w:val="24"/>
          <w:szCs w:val="24"/>
        </w:rPr>
        <w:t xml:space="preserve"> района Республики Хакасия к отопительному периоду 2026 - 2027 годов</w:t>
      </w:r>
      <w:r w:rsidRPr="009D599A">
        <w:rPr>
          <w:rFonts w:ascii="Times New Roman" w:hAnsi="Times New Roman" w:cs="Times New Roman"/>
          <w:sz w:val="24"/>
          <w:szCs w:val="24"/>
        </w:rPr>
        <w:t>.</w:t>
      </w:r>
    </w:p>
    <w:p w:rsidR="009D599A" w:rsidRPr="009D599A" w:rsidRDefault="009D599A" w:rsidP="009D59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D599A" w:rsidRDefault="009D599A" w:rsidP="009D599A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 xml:space="preserve">Документы предоставляются в электронном виде и на бумажном носителе по адресу: </w:t>
      </w:r>
      <w:r w:rsidR="002B6B2F">
        <w:rPr>
          <w:rFonts w:ascii="Times New Roman" w:hAnsi="Times New Roman" w:cs="Times New Roman"/>
          <w:sz w:val="24"/>
          <w:szCs w:val="24"/>
        </w:rPr>
        <w:t xml:space="preserve"> Республика Хакасия, </w:t>
      </w:r>
      <w:proofErr w:type="spellStart"/>
      <w:r w:rsidR="002B6B2F">
        <w:rPr>
          <w:rFonts w:ascii="Times New Roman" w:hAnsi="Times New Roman" w:cs="Times New Roman"/>
          <w:sz w:val="24"/>
          <w:szCs w:val="24"/>
        </w:rPr>
        <w:t>Ш</w:t>
      </w:r>
      <w:r w:rsidRPr="009D599A">
        <w:rPr>
          <w:rFonts w:ascii="Times New Roman" w:hAnsi="Times New Roman" w:cs="Times New Roman"/>
          <w:sz w:val="24"/>
          <w:szCs w:val="24"/>
        </w:rPr>
        <w:t>иринский</w:t>
      </w:r>
      <w:proofErr w:type="spellEnd"/>
      <w:r w:rsidRPr="009D599A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Pr="009D599A">
        <w:rPr>
          <w:rFonts w:ascii="Times New Roman" w:hAnsi="Times New Roman" w:cs="Times New Roman"/>
          <w:sz w:val="24"/>
          <w:szCs w:val="24"/>
        </w:rPr>
        <w:t>Джирим</w:t>
      </w:r>
      <w:proofErr w:type="spellEnd"/>
      <w:r w:rsidRPr="009D599A">
        <w:rPr>
          <w:rFonts w:ascii="Times New Roman" w:hAnsi="Times New Roman" w:cs="Times New Roman"/>
          <w:sz w:val="24"/>
          <w:szCs w:val="24"/>
        </w:rPr>
        <w:t>, ул. Козлова, 9-1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599A" w:rsidRPr="009D599A" w:rsidRDefault="009D599A" w:rsidP="009D599A">
      <w:pPr>
        <w:pStyle w:val="a4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D599A">
        <w:rPr>
          <w:rFonts w:ascii="Times New Roman" w:hAnsi="Times New Roman" w:cs="Times New Roman"/>
          <w:sz w:val="24"/>
          <w:szCs w:val="24"/>
        </w:rPr>
        <w:t>Адрес электронной почты: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599A">
        <w:rPr>
          <w:rFonts w:ascii="Times New Roman" w:hAnsi="Times New Roman" w:cs="Times New Roman"/>
          <w:sz w:val="24"/>
          <w:szCs w:val="24"/>
        </w:rPr>
        <w:t xml:space="preserve"> </w:t>
      </w:r>
      <w:r w:rsidRPr="009D599A"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>adm_djirim@r-19.ru</w:t>
      </w:r>
      <w:hyperlink r:id="rId5" w:history="1"/>
      <w:r w:rsidRPr="009D599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</w:p>
    <w:p w:rsidR="009D599A" w:rsidRPr="009D599A" w:rsidRDefault="009D599A" w:rsidP="009D59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8567A" w:rsidRPr="009D599A" w:rsidRDefault="0028567A" w:rsidP="009D5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 xml:space="preserve"> </w:t>
      </w:r>
      <w:r w:rsidR="009D599A" w:rsidRPr="009D59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567A" w:rsidRPr="009D599A" w:rsidRDefault="0028567A" w:rsidP="009D5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67A" w:rsidRPr="009D599A" w:rsidRDefault="0028567A" w:rsidP="009D5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9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567A" w:rsidRPr="009D599A" w:rsidRDefault="0028567A" w:rsidP="009D5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1B65" w:rsidRPr="009D599A" w:rsidRDefault="008B1B65" w:rsidP="009D599A">
      <w:pPr>
        <w:jc w:val="both"/>
        <w:rPr>
          <w:sz w:val="24"/>
          <w:szCs w:val="24"/>
        </w:rPr>
      </w:pPr>
    </w:p>
    <w:sectPr w:rsidR="008B1B65" w:rsidRPr="009D5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45810"/>
    <w:multiLevelType w:val="hybridMultilevel"/>
    <w:tmpl w:val="4FA04156"/>
    <w:lvl w:ilvl="0" w:tplc="13EA616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characterSpacingControl w:val="doNotCompress"/>
  <w:compat>
    <w:useFELayout/>
  </w:compat>
  <w:rsids>
    <w:rsidRoot w:val="0028567A"/>
    <w:rsid w:val="00245AD1"/>
    <w:rsid w:val="0028567A"/>
    <w:rsid w:val="002B6B2F"/>
    <w:rsid w:val="003307F9"/>
    <w:rsid w:val="0034286B"/>
    <w:rsid w:val="008B1B65"/>
    <w:rsid w:val="009D599A"/>
    <w:rsid w:val="00B75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67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245AD1"/>
    <w:pPr>
      <w:spacing w:after="0" w:line="240" w:lineRule="auto"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D5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2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0117">
          <w:marLeft w:val="0"/>
          <w:marRight w:val="0"/>
          <w:marTop w:val="35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rablino@ryazan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2026-09-16T01:55:00Z</dcterms:created>
  <dcterms:modified xsi:type="dcterms:W3CDTF">2026-09-16T02:21:00Z</dcterms:modified>
</cp:coreProperties>
</file>